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CEB20" w14:textId="7D56D4D0" w:rsidR="007C37FE" w:rsidRPr="00426D91" w:rsidRDefault="00426D91" w:rsidP="00426D91">
      <w:pPr>
        <w:spacing w:line="360" w:lineRule="auto"/>
        <w:jc w:val="center"/>
        <w:rPr>
          <w:rFonts w:ascii="黑体" w:eastAsia="黑体" w:hAnsi="黑体"/>
          <w:sz w:val="22"/>
        </w:rPr>
      </w:pPr>
      <w:r w:rsidRPr="00426D91">
        <w:rPr>
          <w:rFonts w:ascii="黑体" w:eastAsia="黑体" w:hAnsi="黑体" w:hint="eastAsia"/>
          <w:sz w:val="36"/>
        </w:rPr>
        <w:t>2025年野外科学考察人员意外险采购项目采购需求</w:t>
      </w:r>
    </w:p>
    <w:p w14:paraId="1E589791" w14:textId="03312B44" w:rsidR="00DD2AE8" w:rsidRPr="00437B22" w:rsidRDefault="00DD2AE8" w:rsidP="00B73CA2">
      <w:pPr>
        <w:spacing w:line="480" w:lineRule="auto"/>
        <w:ind w:firstLineChars="200" w:firstLine="480"/>
        <w:rPr>
          <w:rFonts w:ascii="宋体" w:eastAsia="宋体" w:hAnsi="宋体"/>
          <w:sz w:val="24"/>
          <w:szCs w:val="24"/>
        </w:rPr>
      </w:pPr>
      <w:r w:rsidRPr="00533D40">
        <w:rPr>
          <w:rFonts w:ascii="宋体" w:eastAsia="宋体" w:hAnsi="宋体"/>
          <w:sz w:val="24"/>
          <w:szCs w:val="24"/>
        </w:rPr>
        <w:t>野外保险按照岗位工作需要的原则</w:t>
      </w:r>
      <w:r w:rsidRPr="00533D40">
        <w:rPr>
          <w:rFonts w:ascii="宋体" w:eastAsia="宋体" w:hAnsi="宋体" w:hint="eastAsia"/>
          <w:sz w:val="24"/>
          <w:szCs w:val="24"/>
        </w:rPr>
        <w:t>，科研岗位因需要进行野外考察和采集大量样品，少量非科研岗位人员因工作需求须频繁出差筹备举办会议或进行交流</w:t>
      </w:r>
      <w:r w:rsidRPr="00533D40">
        <w:rPr>
          <w:rFonts w:ascii="宋体" w:eastAsia="宋体" w:hAnsi="宋体"/>
          <w:sz w:val="24"/>
          <w:szCs w:val="24"/>
        </w:rPr>
        <w:t>，</w:t>
      </w:r>
      <w:r w:rsidRPr="00533D40">
        <w:rPr>
          <w:rFonts w:ascii="宋体" w:eastAsia="宋体" w:hAnsi="宋体" w:hint="eastAsia"/>
          <w:sz w:val="24"/>
          <w:szCs w:val="24"/>
        </w:rPr>
        <w:t>故属于特殊</w:t>
      </w:r>
      <w:r w:rsidRPr="00437B22">
        <w:rPr>
          <w:rFonts w:ascii="宋体" w:eastAsia="宋体" w:hAnsi="宋体" w:hint="eastAsia"/>
          <w:sz w:val="24"/>
          <w:szCs w:val="24"/>
        </w:rPr>
        <w:t>工作岗位。</w:t>
      </w:r>
      <w:r w:rsidR="00587B93" w:rsidRPr="00437B22">
        <w:rPr>
          <w:rFonts w:ascii="宋体" w:eastAsia="宋体" w:hAnsi="宋体" w:hint="eastAsia"/>
          <w:sz w:val="24"/>
          <w:szCs w:val="24"/>
        </w:rPr>
        <w:t>本次</w:t>
      </w:r>
      <w:r w:rsidR="001129FE" w:rsidRPr="00437B22">
        <w:rPr>
          <w:rFonts w:ascii="宋体" w:eastAsia="宋体" w:hAnsi="宋体" w:hint="eastAsia"/>
          <w:sz w:val="24"/>
          <w:szCs w:val="24"/>
        </w:rPr>
        <w:t>意外保险</w:t>
      </w:r>
      <w:r w:rsidR="0064586B" w:rsidRPr="00437B22">
        <w:rPr>
          <w:rFonts w:ascii="宋体" w:eastAsia="宋体" w:hAnsi="宋体" w:hint="eastAsia"/>
          <w:sz w:val="24"/>
          <w:szCs w:val="24"/>
        </w:rPr>
        <w:t>购买拟</w:t>
      </w:r>
      <w:r w:rsidR="00587B93" w:rsidRPr="00437B22">
        <w:rPr>
          <w:rFonts w:ascii="宋体" w:eastAsia="宋体" w:hAnsi="宋体"/>
          <w:sz w:val="24"/>
          <w:szCs w:val="24"/>
        </w:rPr>
        <w:t>覆盖</w:t>
      </w:r>
      <w:r w:rsidR="00587B93" w:rsidRPr="00437B22">
        <w:rPr>
          <w:rFonts w:ascii="宋体" w:eastAsia="宋体" w:hAnsi="宋体" w:hint="eastAsia"/>
          <w:sz w:val="24"/>
          <w:szCs w:val="24"/>
        </w:rPr>
        <w:t>全部</w:t>
      </w:r>
      <w:r w:rsidR="00587B93" w:rsidRPr="00437B22">
        <w:rPr>
          <w:rFonts w:ascii="宋体" w:eastAsia="宋体" w:hAnsi="宋体"/>
          <w:sz w:val="24"/>
          <w:szCs w:val="24"/>
        </w:rPr>
        <w:t>科研岗位人员，和少量有大量出差</w:t>
      </w:r>
      <w:r w:rsidR="00587B93" w:rsidRPr="00437B22">
        <w:rPr>
          <w:rFonts w:ascii="宋体" w:eastAsia="宋体" w:hAnsi="宋体" w:hint="eastAsia"/>
          <w:sz w:val="24"/>
          <w:szCs w:val="24"/>
        </w:rPr>
        <w:t>/野外工作</w:t>
      </w:r>
      <w:r w:rsidR="00587B93" w:rsidRPr="00437B22">
        <w:rPr>
          <w:rFonts w:ascii="宋体" w:eastAsia="宋体" w:hAnsi="宋体"/>
          <w:sz w:val="24"/>
          <w:szCs w:val="24"/>
        </w:rPr>
        <w:t>需求的非科研岗位人员</w:t>
      </w:r>
      <w:r w:rsidR="0064586B" w:rsidRPr="00437B22">
        <w:rPr>
          <w:rFonts w:ascii="宋体" w:eastAsia="宋体" w:hAnsi="宋体" w:hint="eastAsia"/>
          <w:sz w:val="24"/>
          <w:szCs w:val="24"/>
        </w:rPr>
        <w:t>，预计购买人数</w:t>
      </w:r>
      <w:r w:rsidR="00794DE8" w:rsidRPr="00437B22">
        <w:rPr>
          <w:rFonts w:ascii="宋体" w:eastAsia="宋体" w:hAnsi="宋体" w:hint="eastAsia"/>
          <w:sz w:val="24"/>
          <w:szCs w:val="24"/>
        </w:rPr>
        <w:t>合计</w:t>
      </w:r>
      <w:r w:rsidR="00582C96" w:rsidRPr="00437B22">
        <w:rPr>
          <w:rFonts w:ascii="宋体" w:eastAsia="宋体" w:hAnsi="宋体" w:hint="eastAsia"/>
          <w:sz w:val="24"/>
          <w:szCs w:val="24"/>
        </w:rPr>
        <w:t>约为</w:t>
      </w:r>
      <w:r w:rsidR="001D5C9D" w:rsidRPr="00437B22">
        <w:rPr>
          <w:rFonts w:ascii="宋体" w:eastAsia="宋体" w:hAnsi="宋体" w:hint="eastAsia"/>
          <w:sz w:val="24"/>
          <w:szCs w:val="24"/>
        </w:rPr>
        <w:t>3</w:t>
      </w:r>
      <w:r w:rsidR="0010637C" w:rsidRPr="00437B22">
        <w:rPr>
          <w:rFonts w:ascii="宋体" w:eastAsia="宋体" w:hAnsi="宋体" w:hint="eastAsia"/>
          <w:sz w:val="24"/>
          <w:szCs w:val="24"/>
        </w:rPr>
        <w:t>0</w:t>
      </w:r>
      <w:r w:rsidR="00513EAC" w:rsidRPr="00437B22">
        <w:rPr>
          <w:rFonts w:ascii="宋体" w:eastAsia="宋体" w:hAnsi="宋体" w:hint="eastAsia"/>
          <w:sz w:val="24"/>
          <w:szCs w:val="24"/>
        </w:rPr>
        <w:t>8</w:t>
      </w:r>
      <w:r w:rsidR="00E7566D" w:rsidRPr="00437B22">
        <w:rPr>
          <w:rFonts w:ascii="宋体" w:eastAsia="宋体" w:hAnsi="宋体" w:hint="eastAsia"/>
          <w:sz w:val="24"/>
          <w:szCs w:val="24"/>
        </w:rPr>
        <w:t>人</w:t>
      </w:r>
      <w:r w:rsidR="00681EAF" w:rsidRPr="00437B22">
        <w:rPr>
          <w:rFonts w:ascii="宋体" w:eastAsia="宋体" w:hAnsi="宋体" w:hint="eastAsia"/>
          <w:sz w:val="24"/>
          <w:szCs w:val="24"/>
        </w:rPr>
        <w:t>，</w:t>
      </w:r>
      <w:r w:rsidR="009E6A18" w:rsidRPr="00437B22">
        <w:rPr>
          <w:rFonts w:ascii="宋体" w:eastAsia="宋体" w:hAnsi="宋体" w:hint="eastAsia"/>
          <w:sz w:val="24"/>
          <w:szCs w:val="24"/>
        </w:rPr>
        <w:t>初步统计</w:t>
      </w:r>
      <w:r w:rsidR="00E24CD5" w:rsidRPr="00437B22">
        <w:rPr>
          <w:rFonts w:ascii="宋体" w:eastAsia="宋体" w:hAnsi="宋体" w:hint="eastAsia"/>
          <w:sz w:val="24"/>
          <w:szCs w:val="24"/>
        </w:rPr>
        <w:t>在编科研岗1</w:t>
      </w:r>
      <w:r w:rsidR="00D269DE" w:rsidRPr="00437B22">
        <w:rPr>
          <w:rFonts w:ascii="宋体" w:eastAsia="宋体" w:hAnsi="宋体" w:hint="eastAsia"/>
          <w:sz w:val="24"/>
          <w:szCs w:val="24"/>
        </w:rPr>
        <w:t>31</w:t>
      </w:r>
      <w:r w:rsidR="00E24CD5" w:rsidRPr="00437B22">
        <w:rPr>
          <w:rFonts w:ascii="宋体" w:eastAsia="宋体" w:hAnsi="宋体" w:hint="eastAsia"/>
          <w:sz w:val="24"/>
          <w:szCs w:val="24"/>
        </w:rPr>
        <w:t>人</w:t>
      </w:r>
      <w:r w:rsidR="00435112" w:rsidRPr="00437B22">
        <w:rPr>
          <w:rFonts w:ascii="宋体" w:eastAsia="宋体" w:hAnsi="宋体" w:hint="eastAsia"/>
          <w:sz w:val="24"/>
          <w:szCs w:val="24"/>
        </w:rPr>
        <w:t>，非科研岗</w:t>
      </w:r>
      <w:r w:rsidR="004E138A" w:rsidRPr="00437B22">
        <w:rPr>
          <w:rFonts w:ascii="宋体" w:eastAsia="宋体" w:hAnsi="宋体" w:hint="eastAsia"/>
          <w:sz w:val="24"/>
          <w:szCs w:val="24"/>
        </w:rPr>
        <w:t>2</w:t>
      </w:r>
      <w:r w:rsidR="00435112" w:rsidRPr="00437B22">
        <w:rPr>
          <w:rFonts w:ascii="宋体" w:eastAsia="宋体" w:hAnsi="宋体" w:hint="eastAsia"/>
          <w:sz w:val="24"/>
          <w:szCs w:val="24"/>
        </w:rPr>
        <w:t>人</w:t>
      </w:r>
      <w:r w:rsidR="00E24CD5" w:rsidRPr="00437B22">
        <w:rPr>
          <w:rFonts w:ascii="宋体" w:eastAsia="宋体" w:hAnsi="宋体" w:hint="eastAsia"/>
          <w:sz w:val="24"/>
          <w:szCs w:val="24"/>
        </w:rPr>
        <w:t>，</w:t>
      </w:r>
      <w:r w:rsidR="004F6524" w:rsidRPr="00437B22">
        <w:rPr>
          <w:rFonts w:ascii="宋体" w:eastAsia="宋体" w:hAnsi="宋体" w:hint="eastAsia"/>
          <w:sz w:val="24"/>
          <w:szCs w:val="24"/>
        </w:rPr>
        <w:t>科研助理3</w:t>
      </w:r>
      <w:r w:rsidR="00BB3E63" w:rsidRPr="00437B22">
        <w:rPr>
          <w:rFonts w:ascii="宋体" w:eastAsia="宋体" w:hAnsi="宋体" w:hint="eastAsia"/>
          <w:sz w:val="24"/>
          <w:szCs w:val="24"/>
        </w:rPr>
        <w:t>9</w:t>
      </w:r>
      <w:r w:rsidR="004F6524" w:rsidRPr="00437B22">
        <w:rPr>
          <w:rFonts w:ascii="宋体" w:eastAsia="宋体" w:hAnsi="宋体" w:hint="eastAsia"/>
          <w:sz w:val="24"/>
          <w:szCs w:val="24"/>
        </w:rPr>
        <w:t>人，</w:t>
      </w:r>
      <w:r w:rsidR="00541E3D" w:rsidRPr="00437B22">
        <w:rPr>
          <w:rFonts w:ascii="宋体" w:eastAsia="宋体" w:hAnsi="宋体" w:hint="eastAsia"/>
          <w:sz w:val="24"/>
          <w:szCs w:val="24"/>
        </w:rPr>
        <w:t>中国籍</w:t>
      </w:r>
      <w:r w:rsidR="00E24CD5" w:rsidRPr="00437B22">
        <w:rPr>
          <w:rFonts w:ascii="宋体" w:eastAsia="宋体" w:hAnsi="宋体" w:hint="eastAsia"/>
          <w:sz w:val="24"/>
          <w:szCs w:val="24"/>
        </w:rPr>
        <w:t>学生</w:t>
      </w:r>
      <w:r w:rsidR="00681EAF" w:rsidRPr="00437B22">
        <w:rPr>
          <w:rFonts w:ascii="宋体" w:eastAsia="宋体" w:hAnsi="宋体" w:hint="eastAsia"/>
          <w:sz w:val="24"/>
          <w:szCs w:val="24"/>
        </w:rPr>
        <w:t>（</w:t>
      </w:r>
      <w:proofErr w:type="gramStart"/>
      <w:r w:rsidR="00857D7C" w:rsidRPr="00437B22">
        <w:rPr>
          <w:rFonts w:ascii="宋体" w:eastAsia="宋体" w:hAnsi="宋体" w:hint="eastAsia"/>
          <w:sz w:val="24"/>
          <w:szCs w:val="24"/>
        </w:rPr>
        <w:t>不</w:t>
      </w:r>
      <w:r w:rsidR="00681EAF" w:rsidRPr="00437B22">
        <w:rPr>
          <w:rFonts w:ascii="宋体" w:eastAsia="宋体" w:hAnsi="宋体" w:hint="eastAsia"/>
          <w:sz w:val="24"/>
          <w:szCs w:val="24"/>
        </w:rPr>
        <w:t>含联培生</w:t>
      </w:r>
      <w:proofErr w:type="gramEnd"/>
      <w:r w:rsidR="00681EAF" w:rsidRPr="00437B22">
        <w:rPr>
          <w:rFonts w:ascii="宋体" w:eastAsia="宋体" w:hAnsi="宋体" w:hint="eastAsia"/>
          <w:sz w:val="24"/>
          <w:szCs w:val="24"/>
        </w:rPr>
        <w:t>）</w:t>
      </w:r>
      <w:r w:rsidR="00A87EB4" w:rsidRPr="00437B22">
        <w:rPr>
          <w:rFonts w:ascii="宋体" w:eastAsia="宋体" w:hAnsi="宋体" w:hint="eastAsia"/>
          <w:sz w:val="24"/>
          <w:szCs w:val="24"/>
        </w:rPr>
        <w:t>104</w:t>
      </w:r>
      <w:r w:rsidR="00D269DE" w:rsidRPr="00437B22">
        <w:rPr>
          <w:rFonts w:ascii="宋体" w:eastAsia="宋体" w:hAnsi="宋体" w:hint="eastAsia"/>
          <w:sz w:val="24"/>
          <w:szCs w:val="24"/>
        </w:rPr>
        <w:t>人</w:t>
      </w:r>
      <w:r w:rsidR="00477D22" w:rsidRPr="00437B22">
        <w:rPr>
          <w:rFonts w:ascii="宋体" w:eastAsia="宋体" w:hAnsi="宋体" w:hint="eastAsia"/>
          <w:sz w:val="24"/>
          <w:szCs w:val="24"/>
        </w:rPr>
        <w:t>、特别研究助理</w:t>
      </w:r>
      <w:r w:rsidR="00D269DE" w:rsidRPr="00437B22">
        <w:rPr>
          <w:rFonts w:ascii="宋体" w:eastAsia="宋体" w:hAnsi="宋体" w:hint="eastAsia"/>
          <w:sz w:val="24"/>
          <w:szCs w:val="24"/>
        </w:rPr>
        <w:t>和</w:t>
      </w:r>
      <w:proofErr w:type="gramStart"/>
      <w:r w:rsidR="00D269DE" w:rsidRPr="00437B22">
        <w:rPr>
          <w:rFonts w:ascii="宋体" w:eastAsia="宋体" w:hAnsi="宋体" w:hint="eastAsia"/>
          <w:sz w:val="24"/>
          <w:szCs w:val="24"/>
        </w:rPr>
        <w:t>博</w:t>
      </w:r>
      <w:proofErr w:type="gramEnd"/>
      <w:r w:rsidR="00D269DE" w:rsidRPr="00437B22">
        <w:rPr>
          <w:rFonts w:ascii="宋体" w:eastAsia="宋体" w:hAnsi="宋体" w:hint="eastAsia"/>
          <w:sz w:val="24"/>
          <w:szCs w:val="24"/>
        </w:rPr>
        <w:t>后</w:t>
      </w:r>
      <w:r w:rsidR="001F45C2" w:rsidRPr="00437B22">
        <w:rPr>
          <w:rFonts w:ascii="宋体" w:eastAsia="宋体" w:hAnsi="宋体" w:hint="eastAsia"/>
          <w:sz w:val="24"/>
          <w:szCs w:val="24"/>
        </w:rPr>
        <w:t>22，外籍学生</w:t>
      </w:r>
      <w:r w:rsidR="00477D22" w:rsidRPr="00437B22">
        <w:rPr>
          <w:rFonts w:ascii="宋体" w:eastAsia="宋体" w:hAnsi="宋体" w:hint="eastAsia"/>
          <w:sz w:val="24"/>
          <w:szCs w:val="24"/>
        </w:rPr>
        <w:t>6人</w:t>
      </w:r>
      <w:r w:rsidR="0052774E" w:rsidRPr="00437B22">
        <w:rPr>
          <w:rFonts w:ascii="宋体" w:eastAsia="宋体" w:hAnsi="宋体" w:hint="eastAsia"/>
          <w:sz w:val="24"/>
          <w:szCs w:val="24"/>
        </w:rPr>
        <w:t>、特别研究助理</w:t>
      </w:r>
      <w:r w:rsidR="001F45C2" w:rsidRPr="00437B22">
        <w:rPr>
          <w:rFonts w:ascii="宋体" w:eastAsia="宋体" w:hAnsi="宋体" w:hint="eastAsia"/>
          <w:sz w:val="24"/>
          <w:szCs w:val="24"/>
        </w:rPr>
        <w:t>和</w:t>
      </w:r>
      <w:proofErr w:type="gramStart"/>
      <w:r w:rsidR="001F45C2" w:rsidRPr="00437B22">
        <w:rPr>
          <w:rFonts w:ascii="宋体" w:eastAsia="宋体" w:hAnsi="宋体" w:hint="eastAsia"/>
          <w:sz w:val="24"/>
          <w:szCs w:val="24"/>
        </w:rPr>
        <w:t>博</w:t>
      </w:r>
      <w:proofErr w:type="gramEnd"/>
      <w:r w:rsidR="001F45C2" w:rsidRPr="00437B22">
        <w:rPr>
          <w:rFonts w:ascii="宋体" w:eastAsia="宋体" w:hAnsi="宋体" w:hint="eastAsia"/>
          <w:sz w:val="24"/>
          <w:szCs w:val="24"/>
        </w:rPr>
        <w:t>后</w:t>
      </w:r>
      <w:r w:rsidR="00042FCA" w:rsidRPr="00437B22">
        <w:rPr>
          <w:rFonts w:ascii="宋体" w:eastAsia="宋体" w:hAnsi="宋体" w:hint="eastAsia"/>
          <w:sz w:val="24"/>
          <w:szCs w:val="24"/>
        </w:rPr>
        <w:t>共</w:t>
      </w:r>
      <w:r w:rsidR="0052774E" w:rsidRPr="00437B22">
        <w:rPr>
          <w:rFonts w:ascii="宋体" w:eastAsia="宋体" w:hAnsi="宋体" w:hint="eastAsia"/>
          <w:sz w:val="24"/>
          <w:szCs w:val="24"/>
        </w:rPr>
        <w:t>4</w:t>
      </w:r>
      <w:r w:rsidR="007A26B4" w:rsidRPr="00437B22">
        <w:rPr>
          <w:rFonts w:ascii="宋体" w:eastAsia="宋体" w:hAnsi="宋体" w:hint="eastAsia"/>
          <w:sz w:val="24"/>
          <w:szCs w:val="24"/>
        </w:rPr>
        <w:t>人</w:t>
      </w:r>
      <w:r w:rsidR="00587B93" w:rsidRPr="00437B22">
        <w:rPr>
          <w:rFonts w:ascii="宋体" w:eastAsia="宋体" w:hAnsi="宋体"/>
          <w:sz w:val="24"/>
          <w:szCs w:val="24"/>
        </w:rPr>
        <w:t>。</w:t>
      </w:r>
    </w:p>
    <w:p w14:paraId="10557386" w14:textId="0C39842D" w:rsidR="0077236D" w:rsidRPr="00437B22" w:rsidRDefault="00DD7F94" w:rsidP="00B73CA2">
      <w:pPr>
        <w:spacing w:line="480" w:lineRule="auto"/>
        <w:ind w:firstLineChars="200" w:firstLine="480"/>
        <w:rPr>
          <w:rFonts w:ascii="宋体" w:eastAsia="宋体" w:hAnsi="宋体"/>
          <w:sz w:val="24"/>
          <w:szCs w:val="24"/>
        </w:rPr>
      </w:pPr>
      <w:r w:rsidRPr="00437B22">
        <w:rPr>
          <w:rFonts w:ascii="宋体" w:eastAsia="宋体" w:hAnsi="宋体" w:hint="eastAsia"/>
          <w:sz w:val="24"/>
          <w:szCs w:val="24"/>
        </w:rPr>
        <w:t>注：</w:t>
      </w:r>
      <w:r w:rsidR="00356E1A" w:rsidRPr="00437B22">
        <w:rPr>
          <w:rFonts w:ascii="宋体" w:eastAsia="宋体" w:hAnsi="宋体" w:hint="eastAsia"/>
          <w:sz w:val="24"/>
          <w:szCs w:val="24"/>
        </w:rPr>
        <w:t>最终结算</w:t>
      </w:r>
      <w:r w:rsidR="0077236D" w:rsidRPr="00437B22">
        <w:rPr>
          <w:rFonts w:ascii="宋体" w:eastAsia="宋体" w:hAnsi="宋体" w:hint="eastAsia"/>
          <w:sz w:val="24"/>
          <w:szCs w:val="24"/>
        </w:rPr>
        <w:t>以</w:t>
      </w:r>
      <w:r w:rsidRPr="00437B22">
        <w:rPr>
          <w:rFonts w:ascii="宋体" w:eastAsia="宋体" w:hAnsi="宋体" w:hint="eastAsia"/>
          <w:sz w:val="24"/>
          <w:szCs w:val="24"/>
        </w:rPr>
        <w:t>本</w:t>
      </w:r>
      <w:r w:rsidR="0077236D" w:rsidRPr="00437B22">
        <w:rPr>
          <w:rFonts w:ascii="宋体" w:eastAsia="宋体" w:hAnsi="宋体" w:hint="eastAsia"/>
          <w:sz w:val="24"/>
          <w:szCs w:val="24"/>
        </w:rPr>
        <w:t>项目实施时</w:t>
      </w:r>
      <w:r w:rsidR="00356E1A" w:rsidRPr="00437B22">
        <w:rPr>
          <w:rFonts w:ascii="宋体" w:eastAsia="宋体" w:hAnsi="宋体" w:hint="eastAsia"/>
          <w:sz w:val="24"/>
          <w:szCs w:val="24"/>
        </w:rPr>
        <w:t>确认的</w:t>
      </w:r>
      <w:r w:rsidR="0077236D" w:rsidRPr="00437B22">
        <w:rPr>
          <w:rFonts w:ascii="宋体" w:eastAsia="宋体" w:hAnsi="宋体" w:hint="eastAsia"/>
          <w:sz w:val="24"/>
          <w:szCs w:val="24"/>
        </w:rPr>
        <w:t>实际人员人数为准</w:t>
      </w:r>
      <w:r w:rsidRPr="00437B22">
        <w:rPr>
          <w:rFonts w:ascii="宋体" w:eastAsia="宋体" w:hAnsi="宋体" w:hint="eastAsia"/>
          <w:sz w:val="24"/>
          <w:szCs w:val="24"/>
        </w:rPr>
        <w:t>。</w:t>
      </w:r>
    </w:p>
    <w:p w14:paraId="11DBE575" w14:textId="2873BEBD" w:rsidR="00963935" w:rsidRPr="00437B22" w:rsidRDefault="00963935" w:rsidP="00B73CA2">
      <w:pPr>
        <w:spacing w:line="480" w:lineRule="auto"/>
        <w:ind w:firstLineChars="200" w:firstLine="480"/>
        <w:rPr>
          <w:rFonts w:ascii="宋体" w:eastAsia="宋体" w:hAnsi="宋体"/>
          <w:sz w:val="24"/>
          <w:szCs w:val="24"/>
        </w:rPr>
      </w:pPr>
      <w:r w:rsidRPr="00437B22">
        <w:rPr>
          <w:rFonts w:ascii="宋体" w:eastAsia="宋体" w:hAnsi="宋体" w:hint="eastAsia"/>
          <w:sz w:val="24"/>
          <w:szCs w:val="24"/>
        </w:rPr>
        <w:t>具体需求如下：</w:t>
      </w:r>
    </w:p>
    <w:p w14:paraId="0D1991CE" w14:textId="1AC63974" w:rsidR="00963935" w:rsidRPr="00437B22" w:rsidRDefault="004B73D6" w:rsidP="00B73CA2">
      <w:pPr>
        <w:spacing w:line="480" w:lineRule="auto"/>
        <w:ind w:firstLineChars="200" w:firstLine="482"/>
        <w:rPr>
          <w:rFonts w:ascii="宋体" w:eastAsia="宋体" w:hAnsi="宋体"/>
          <w:b/>
          <w:sz w:val="24"/>
          <w:szCs w:val="24"/>
        </w:rPr>
      </w:pPr>
      <w:r w:rsidRPr="00437B22">
        <w:rPr>
          <w:rFonts w:ascii="宋体" w:eastAsia="宋体" w:hAnsi="宋体" w:hint="eastAsia"/>
          <w:b/>
          <w:sz w:val="24"/>
          <w:szCs w:val="24"/>
        </w:rPr>
        <w:t>▲</w:t>
      </w:r>
      <w:r w:rsidR="00010F05" w:rsidRPr="00437B22">
        <w:rPr>
          <w:rFonts w:ascii="宋体" w:eastAsia="宋体" w:hAnsi="宋体" w:hint="eastAsia"/>
          <w:b/>
          <w:sz w:val="24"/>
          <w:szCs w:val="24"/>
        </w:rPr>
        <w:t>1、</w:t>
      </w:r>
      <w:r w:rsidR="00015B9D" w:rsidRPr="00437B22">
        <w:rPr>
          <w:rFonts w:ascii="宋体" w:eastAsia="宋体" w:hAnsi="宋体" w:hint="eastAsia"/>
          <w:b/>
          <w:sz w:val="24"/>
          <w:szCs w:val="24"/>
        </w:rPr>
        <w:t>保障方案不低于如下表格</w:t>
      </w:r>
      <w:r w:rsidR="0068581E" w:rsidRPr="00437B22">
        <w:rPr>
          <w:rFonts w:ascii="宋体" w:eastAsia="宋体" w:hAnsi="宋体" w:hint="eastAsia"/>
          <w:b/>
          <w:sz w:val="24"/>
          <w:szCs w:val="24"/>
        </w:rPr>
        <w:t>，</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276"/>
        <w:gridCol w:w="2693"/>
        <w:gridCol w:w="851"/>
        <w:gridCol w:w="1280"/>
      </w:tblGrid>
      <w:tr w:rsidR="00EB314F" w:rsidRPr="00437B22" w14:paraId="3BDB5B08" w14:textId="77777777" w:rsidTr="00533D40">
        <w:trPr>
          <w:trHeight w:val="285"/>
          <w:jc w:val="center"/>
        </w:trPr>
        <w:tc>
          <w:tcPr>
            <w:tcW w:w="1838" w:type="dxa"/>
            <w:shd w:val="clear" w:color="auto" w:fill="auto"/>
            <w:noWrap/>
            <w:vAlign w:val="center"/>
            <w:hideMark/>
          </w:tcPr>
          <w:p w14:paraId="7374809B" w14:textId="77777777" w:rsidR="00EB314F" w:rsidRPr="00437B22" w:rsidRDefault="00EB314F" w:rsidP="00533D40">
            <w:pPr>
              <w:widowControl/>
              <w:spacing w:line="360" w:lineRule="auto"/>
              <w:jc w:val="center"/>
              <w:rPr>
                <w:rFonts w:ascii="宋体" w:eastAsia="宋体" w:hAnsi="宋体" w:cs="宋体"/>
                <w:b/>
                <w:color w:val="000000"/>
                <w:kern w:val="0"/>
                <w:sz w:val="24"/>
                <w:szCs w:val="24"/>
              </w:rPr>
            </w:pPr>
            <w:r w:rsidRPr="00437B22">
              <w:rPr>
                <w:rFonts w:ascii="宋体" w:eastAsia="宋体" w:hAnsi="宋体" w:cs="宋体" w:hint="eastAsia"/>
                <w:b/>
                <w:color w:val="000000"/>
                <w:kern w:val="0"/>
                <w:sz w:val="24"/>
                <w:szCs w:val="24"/>
              </w:rPr>
              <w:t>意外身故/残疾</w:t>
            </w:r>
          </w:p>
        </w:tc>
        <w:tc>
          <w:tcPr>
            <w:tcW w:w="1276" w:type="dxa"/>
            <w:shd w:val="clear" w:color="auto" w:fill="auto"/>
            <w:noWrap/>
            <w:vAlign w:val="center"/>
            <w:hideMark/>
          </w:tcPr>
          <w:p w14:paraId="5776B7D0" w14:textId="77777777" w:rsidR="00EB314F" w:rsidRPr="00437B22" w:rsidRDefault="00EB314F" w:rsidP="00533D40">
            <w:pPr>
              <w:widowControl/>
              <w:spacing w:line="360" w:lineRule="auto"/>
              <w:jc w:val="center"/>
              <w:rPr>
                <w:rFonts w:ascii="宋体" w:eastAsia="宋体" w:hAnsi="宋体" w:cs="宋体"/>
                <w:b/>
                <w:color w:val="000000"/>
                <w:kern w:val="0"/>
                <w:sz w:val="24"/>
                <w:szCs w:val="24"/>
              </w:rPr>
            </w:pPr>
            <w:r w:rsidRPr="00437B22">
              <w:rPr>
                <w:rFonts w:ascii="宋体" w:eastAsia="宋体" w:hAnsi="宋体" w:cs="宋体" w:hint="eastAsia"/>
                <w:b/>
                <w:color w:val="000000"/>
                <w:kern w:val="0"/>
                <w:sz w:val="24"/>
                <w:szCs w:val="24"/>
              </w:rPr>
              <w:t>意外医疗</w:t>
            </w:r>
          </w:p>
        </w:tc>
        <w:tc>
          <w:tcPr>
            <w:tcW w:w="2693" w:type="dxa"/>
            <w:shd w:val="clear" w:color="auto" w:fill="auto"/>
            <w:noWrap/>
            <w:vAlign w:val="center"/>
            <w:hideMark/>
          </w:tcPr>
          <w:p w14:paraId="007689FF" w14:textId="77777777" w:rsidR="00EB314F" w:rsidRPr="00437B22" w:rsidRDefault="00EB314F" w:rsidP="00533D40">
            <w:pPr>
              <w:widowControl/>
              <w:spacing w:line="360" w:lineRule="auto"/>
              <w:jc w:val="center"/>
              <w:rPr>
                <w:rFonts w:ascii="宋体" w:eastAsia="宋体" w:hAnsi="宋体" w:cs="宋体"/>
                <w:b/>
                <w:color w:val="000000"/>
                <w:kern w:val="0"/>
                <w:sz w:val="24"/>
                <w:szCs w:val="24"/>
              </w:rPr>
            </w:pPr>
            <w:r w:rsidRPr="00437B22">
              <w:rPr>
                <w:rFonts w:ascii="宋体" w:eastAsia="宋体" w:hAnsi="宋体" w:cs="宋体" w:hint="eastAsia"/>
                <w:b/>
                <w:color w:val="000000"/>
                <w:kern w:val="0"/>
                <w:sz w:val="24"/>
                <w:szCs w:val="24"/>
              </w:rPr>
              <w:t>意外住院津贴</w:t>
            </w:r>
          </w:p>
        </w:tc>
        <w:tc>
          <w:tcPr>
            <w:tcW w:w="851" w:type="dxa"/>
            <w:shd w:val="clear" w:color="auto" w:fill="auto"/>
            <w:noWrap/>
            <w:vAlign w:val="center"/>
            <w:hideMark/>
          </w:tcPr>
          <w:p w14:paraId="5E98B089" w14:textId="77777777" w:rsidR="00EB314F" w:rsidRPr="00437B22" w:rsidRDefault="00EB314F" w:rsidP="00533D40">
            <w:pPr>
              <w:widowControl/>
              <w:spacing w:line="360" w:lineRule="auto"/>
              <w:jc w:val="center"/>
              <w:rPr>
                <w:rFonts w:ascii="宋体" w:eastAsia="宋体" w:hAnsi="宋体" w:cs="宋体"/>
                <w:b/>
                <w:color w:val="000000"/>
                <w:kern w:val="0"/>
                <w:sz w:val="24"/>
                <w:szCs w:val="24"/>
              </w:rPr>
            </w:pPr>
            <w:r w:rsidRPr="00437B22">
              <w:rPr>
                <w:rFonts w:ascii="宋体" w:eastAsia="宋体" w:hAnsi="宋体" w:cs="宋体" w:hint="eastAsia"/>
                <w:b/>
                <w:color w:val="000000"/>
                <w:kern w:val="0"/>
                <w:sz w:val="24"/>
                <w:szCs w:val="24"/>
              </w:rPr>
              <w:t>猝死</w:t>
            </w:r>
          </w:p>
        </w:tc>
        <w:tc>
          <w:tcPr>
            <w:tcW w:w="1280" w:type="dxa"/>
            <w:shd w:val="clear" w:color="auto" w:fill="auto"/>
            <w:noWrap/>
            <w:vAlign w:val="center"/>
            <w:hideMark/>
          </w:tcPr>
          <w:p w14:paraId="22B95AC1" w14:textId="77777777" w:rsidR="00EB314F" w:rsidRPr="00437B22" w:rsidRDefault="00EB314F" w:rsidP="00533D40">
            <w:pPr>
              <w:widowControl/>
              <w:spacing w:line="360" w:lineRule="auto"/>
              <w:jc w:val="center"/>
              <w:rPr>
                <w:rFonts w:ascii="宋体" w:eastAsia="宋体" w:hAnsi="宋体" w:cs="宋体"/>
                <w:b/>
                <w:color w:val="000000"/>
                <w:kern w:val="0"/>
                <w:sz w:val="24"/>
                <w:szCs w:val="24"/>
              </w:rPr>
            </w:pPr>
            <w:r w:rsidRPr="00437B22">
              <w:rPr>
                <w:rFonts w:ascii="宋体" w:eastAsia="宋体" w:hAnsi="宋体" w:cs="宋体" w:hint="eastAsia"/>
                <w:b/>
                <w:color w:val="000000"/>
                <w:kern w:val="0"/>
                <w:sz w:val="24"/>
                <w:szCs w:val="24"/>
              </w:rPr>
              <w:t>时间范围</w:t>
            </w:r>
          </w:p>
        </w:tc>
      </w:tr>
      <w:tr w:rsidR="00EB314F" w:rsidRPr="00437B22" w14:paraId="02324375" w14:textId="77777777" w:rsidTr="00533D40">
        <w:trPr>
          <w:trHeight w:val="285"/>
          <w:jc w:val="center"/>
        </w:trPr>
        <w:tc>
          <w:tcPr>
            <w:tcW w:w="1838" w:type="dxa"/>
            <w:shd w:val="clear" w:color="auto" w:fill="auto"/>
            <w:noWrap/>
            <w:vAlign w:val="center"/>
            <w:hideMark/>
          </w:tcPr>
          <w:p w14:paraId="69400F3B" w14:textId="5CBEB9D4" w:rsidR="00EB314F" w:rsidRPr="00437B22" w:rsidRDefault="00DD1C4D" w:rsidP="00533D40">
            <w:pPr>
              <w:widowControl/>
              <w:spacing w:line="360" w:lineRule="auto"/>
              <w:jc w:val="center"/>
              <w:rPr>
                <w:rFonts w:ascii="宋体" w:eastAsia="宋体" w:hAnsi="宋体" w:cs="宋体"/>
                <w:b/>
                <w:color w:val="000000"/>
                <w:kern w:val="0"/>
                <w:sz w:val="24"/>
                <w:szCs w:val="24"/>
              </w:rPr>
            </w:pPr>
            <w:r w:rsidRPr="00437B22">
              <w:rPr>
                <w:rFonts w:ascii="宋体" w:eastAsia="宋体" w:hAnsi="宋体" w:cs="宋体" w:hint="eastAsia"/>
                <w:b/>
                <w:color w:val="000000"/>
                <w:kern w:val="0"/>
                <w:sz w:val="24"/>
                <w:szCs w:val="24"/>
              </w:rPr>
              <w:t>6</w:t>
            </w:r>
            <w:r w:rsidR="00EB314F" w:rsidRPr="00437B22">
              <w:rPr>
                <w:rFonts w:ascii="宋体" w:eastAsia="宋体" w:hAnsi="宋体" w:cs="宋体" w:hint="eastAsia"/>
                <w:b/>
                <w:color w:val="000000"/>
                <w:kern w:val="0"/>
                <w:sz w:val="24"/>
                <w:szCs w:val="24"/>
              </w:rPr>
              <w:t>0万</w:t>
            </w:r>
          </w:p>
        </w:tc>
        <w:tc>
          <w:tcPr>
            <w:tcW w:w="1276" w:type="dxa"/>
            <w:shd w:val="clear" w:color="auto" w:fill="auto"/>
            <w:noWrap/>
            <w:vAlign w:val="center"/>
            <w:hideMark/>
          </w:tcPr>
          <w:p w14:paraId="599535A8" w14:textId="7CA64A3A" w:rsidR="00EB314F" w:rsidRPr="00437B22" w:rsidRDefault="00DD1C4D" w:rsidP="00533D40">
            <w:pPr>
              <w:widowControl/>
              <w:spacing w:line="360" w:lineRule="auto"/>
              <w:jc w:val="center"/>
              <w:rPr>
                <w:rFonts w:ascii="宋体" w:eastAsia="宋体" w:hAnsi="宋体" w:cs="宋体"/>
                <w:b/>
                <w:color w:val="000000"/>
                <w:kern w:val="0"/>
                <w:sz w:val="24"/>
                <w:szCs w:val="24"/>
              </w:rPr>
            </w:pPr>
            <w:r w:rsidRPr="00437B22">
              <w:rPr>
                <w:rFonts w:ascii="宋体" w:eastAsia="宋体" w:hAnsi="宋体" w:cs="宋体" w:hint="eastAsia"/>
                <w:b/>
                <w:color w:val="000000"/>
                <w:kern w:val="0"/>
                <w:sz w:val="24"/>
                <w:szCs w:val="24"/>
              </w:rPr>
              <w:t>6</w:t>
            </w:r>
            <w:r w:rsidR="00EB314F" w:rsidRPr="00437B22">
              <w:rPr>
                <w:rFonts w:ascii="宋体" w:eastAsia="宋体" w:hAnsi="宋体" w:cs="宋体" w:hint="eastAsia"/>
                <w:b/>
                <w:color w:val="000000"/>
                <w:kern w:val="0"/>
                <w:sz w:val="24"/>
                <w:szCs w:val="24"/>
              </w:rPr>
              <w:t>0万</w:t>
            </w:r>
          </w:p>
        </w:tc>
        <w:tc>
          <w:tcPr>
            <w:tcW w:w="2693" w:type="dxa"/>
            <w:shd w:val="clear" w:color="auto" w:fill="auto"/>
            <w:noWrap/>
            <w:vAlign w:val="center"/>
            <w:hideMark/>
          </w:tcPr>
          <w:p w14:paraId="4C384519" w14:textId="77777777" w:rsidR="00EB314F" w:rsidRPr="00437B22" w:rsidRDefault="00EB314F" w:rsidP="00533D40">
            <w:pPr>
              <w:widowControl/>
              <w:spacing w:line="360" w:lineRule="auto"/>
              <w:jc w:val="center"/>
              <w:rPr>
                <w:rFonts w:ascii="宋体" w:eastAsia="宋体" w:hAnsi="宋体" w:cs="宋体"/>
                <w:b/>
                <w:color w:val="000000"/>
                <w:kern w:val="0"/>
                <w:sz w:val="24"/>
                <w:szCs w:val="24"/>
              </w:rPr>
            </w:pPr>
            <w:r w:rsidRPr="00437B22">
              <w:rPr>
                <w:rFonts w:ascii="宋体" w:eastAsia="宋体" w:hAnsi="宋体" w:cs="宋体" w:hint="eastAsia"/>
                <w:b/>
                <w:color w:val="000000"/>
                <w:kern w:val="0"/>
                <w:sz w:val="24"/>
                <w:szCs w:val="24"/>
              </w:rPr>
              <w:t>100元/天，累计180天</w:t>
            </w:r>
          </w:p>
        </w:tc>
        <w:tc>
          <w:tcPr>
            <w:tcW w:w="851" w:type="dxa"/>
            <w:shd w:val="clear" w:color="auto" w:fill="auto"/>
            <w:noWrap/>
            <w:vAlign w:val="center"/>
            <w:hideMark/>
          </w:tcPr>
          <w:p w14:paraId="25BFAC78" w14:textId="77777777" w:rsidR="00EB314F" w:rsidRPr="00437B22" w:rsidRDefault="00EB314F" w:rsidP="00533D40">
            <w:pPr>
              <w:widowControl/>
              <w:spacing w:line="360" w:lineRule="auto"/>
              <w:jc w:val="center"/>
              <w:rPr>
                <w:rFonts w:ascii="宋体" w:eastAsia="宋体" w:hAnsi="宋体" w:cs="宋体"/>
                <w:b/>
                <w:color w:val="000000"/>
                <w:kern w:val="0"/>
                <w:sz w:val="24"/>
                <w:szCs w:val="24"/>
              </w:rPr>
            </w:pPr>
            <w:r w:rsidRPr="00437B22">
              <w:rPr>
                <w:rFonts w:ascii="宋体" w:eastAsia="宋体" w:hAnsi="宋体" w:cs="宋体" w:hint="eastAsia"/>
                <w:b/>
                <w:color w:val="000000"/>
                <w:kern w:val="0"/>
                <w:sz w:val="24"/>
                <w:szCs w:val="24"/>
              </w:rPr>
              <w:t>25万</w:t>
            </w:r>
          </w:p>
        </w:tc>
        <w:tc>
          <w:tcPr>
            <w:tcW w:w="1280" w:type="dxa"/>
            <w:shd w:val="clear" w:color="auto" w:fill="auto"/>
            <w:noWrap/>
            <w:vAlign w:val="center"/>
            <w:hideMark/>
          </w:tcPr>
          <w:p w14:paraId="45485002" w14:textId="77777777" w:rsidR="00EB314F" w:rsidRPr="00437B22" w:rsidRDefault="00EB314F" w:rsidP="00533D40">
            <w:pPr>
              <w:widowControl/>
              <w:spacing w:line="360" w:lineRule="auto"/>
              <w:jc w:val="center"/>
              <w:rPr>
                <w:rFonts w:ascii="宋体" w:eastAsia="宋体" w:hAnsi="宋体" w:cs="宋体"/>
                <w:b/>
                <w:color w:val="000000"/>
                <w:kern w:val="0"/>
                <w:sz w:val="24"/>
                <w:szCs w:val="24"/>
              </w:rPr>
            </w:pPr>
            <w:r w:rsidRPr="00437B22">
              <w:rPr>
                <w:rFonts w:ascii="宋体" w:eastAsia="宋体" w:hAnsi="宋体" w:cs="宋体" w:hint="eastAsia"/>
                <w:b/>
                <w:color w:val="000000"/>
                <w:kern w:val="0"/>
                <w:sz w:val="24"/>
                <w:szCs w:val="24"/>
              </w:rPr>
              <w:t>全时段</w:t>
            </w:r>
          </w:p>
        </w:tc>
      </w:tr>
    </w:tbl>
    <w:p w14:paraId="449D6A92" w14:textId="05A5934B" w:rsidR="0068581E" w:rsidRPr="00437B22" w:rsidRDefault="0064669C" w:rsidP="00B73CA2">
      <w:pPr>
        <w:spacing w:line="480" w:lineRule="auto"/>
        <w:ind w:firstLineChars="200" w:firstLine="480"/>
        <w:rPr>
          <w:rFonts w:ascii="宋体" w:eastAsia="宋体" w:hAnsi="宋体"/>
          <w:sz w:val="24"/>
          <w:szCs w:val="24"/>
        </w:rPr>
      </w:pPr>
      <w:bookmarkStart w:id="0" w:name="_GoBack"/>
      <w:r w:rsidRPr="00437B22">
        <w:rPr>
          <w:rFonts w:ascii="宋体" w:eastAsia="宋体" w:hAnsi="宋体" w:hint="eastAsia"/>
          <w:sz w:val="24"/>
          <w:szCs w:val="24"/>
        </w:rPr>
        <w:t>2、</w:t>
      </w:r>
      <w:r w:rsidR="000179C2" w:rsidRPr="00437B22">
        <w:rPr>
          <w:rFonts w:ascii="宋体" w:eastAsia="宋体" w:hAnsi="宋体" w:hint="eastAsia"/>
          <w:sz w:val="24"/>
          <w:szCs w:val="24"/>
        </w:rPr>
        <w:t>在外籍人士有</w:t>
      </w:r>
      <w:r w:rsidR="00034362" w:rsidRPr="00437B22">
        <w:rPr>
          <w:rFonts w:ascii="宋体" w:eastAsia="宋体" w:hAnsi="宋体" w:hint="eastAsia"/>
          <w:sz w:val="24"/>
          <w:szCs w:val="24"/>
        </w:rPr>
        <w:t>综合医疗保障的情况下，</w:t>
      </w:r>
      <w:r w:rsidR="004343A0" w:rsidRPr="00437B22">
        <w:rPr>
          <w:rFonts w:ascii="宋体" w:eastAsia="宋体" w:hAnsi="宋体" w:hint="eastAsia"/>
          <w:sz w:val="24"/>
          <w:szCs w:val="24"/>
        </w:rPr>
        <w:t>为外籍</w:t>
      </w:r>
      <w:r w:rsidR="00C834EF" w:rsidRPr="00437B22">
        <w:rPr>
          <w:rFonts w:ascii="宋体" w:eastAsia="宋体" w:hAnsi="宋体" w:hint="eastAsia"/>
          <w:sz w:val="24"/>
          <w:szCs w:val="24"/>
        </w:rPr>
        <w:t>特别研究助理（含博士后）与研究生</w:t>
      </w:r>
      <w:r w:rsidR="00201AC5" w:rsidRPr="00437B22">
        <w:rPr>
          <w:rFonts w:ascii="宋体" w:eastAsia="宋体" w:hAnsi="宋体" w:hint="eastAsia"/>
          <w:sz w:val="24"/>
          <w:szCs w:val="24"/>
        </w:rPr>
        <w:t>将</w:t>
      </w:r>
      <w:r w:rsidR="00BD46E8" w:rsidRPr="00437B22">
        <w:rPr>
          <w:rFonts w:ascii="宋体" w:eastAsia="宋体" w:hAnsi="宋体" w:hint="eastAsia"/>
          <w:sz w:val="24"/>
          <w:szCs w:val="24"/>
        </w:rPr>
        <w:t>各项</w:t>
      </w:r>
      <w:r w:rsidR="00201AC5" w:rsidRPr="00437B22">
        <w:rPr>
          <w:rFonts w:ascii="宋体" w:eastAsia="宋体" w:hAnsi="宋体" w:hint="eastAsia"/>
          <w:sz w:val="24"/>
          <w:szCs w:val="24"/>
        </w:rPr>
        <w:t>保险额度</w:t>
      </w:r>
      <w:r w:rsidR="00BD46E8" w:rsidRPr="00437B22">
        <w:rPr>
          <w:rFonts w:ascii="宋体" w:eastAsia="宋体" w:hAnsi="宋体" w:hint="eastAsia"/>
          <w:sz w:val="24"/>
          <w:szCs w:val="24"/>
        </w:rPr>
        <w:t>补齐至与</w:t>
      </w:r>
      <w:r w:rsidR="00E1431E" w:rsidRPr="00437B22">
        <w:rPr>
          <w:rFonts w:ascii="宋体" w:eastAsia="宋体" w:hAnsi="宋体" w:hint="eastAsia"/>
          <w:sz w:val="24"/>
          <w:szCs w:val="24"/>
        </w:rPr>
        <w:t>国内人员一致</w:t>
      </w:r>
      <w:r w:rsidR="00356B05" w:rsidRPr="00437B22">
        <w:rPr>
          <w:rFonts w:ascii="宋体" w:eastAsia="宋体" w:hAnsi="宋体" w:hint="eastAsia"/>
          <w:sz w:val="24"/>
          <w:szCs w:val="24"/>
        </w:rPr>
        <w:t>。</w:t>
      </w:r>
    </w:p>
    <w:p w14:paraId="1B0E2333" w14:textId="5CD96528" w:rsidR="00BC3DF5" w:rsidRPr="00437B22" w:rsidRDefault="00BC3DF5" w:rsidP="00B73CA2">
      <w:pPr>
        <w:spacing w:line="480" w:lineRule="auto"/>
        <w:ind w:firstLineChars="200" w:firstLine="480"/>
        <w:rPr>
          <w:rFonts w:ascii="宋体" w:eastAsia="宋体" w:hAnsi="宋体"/>
          <w:sz w:val="24"/>
          <w:szCs w:val="24"/>
        </w:rPr>
      </w:pPr>
      <w:r w:rsidRPr="00437B22">
        <w:rPr>
          <w:rFonts w:ascii="宋体" w:eastAsia="宋体" w:hAnsi="宋体" w:hint="eastAsia"/>
          <w:sz w:val="24"/>
          <w:szCs w:val="24"/>
        </w:rPr>
        <w:t>3、</w:t>
      </w:r>
      <w:r w:rsidR="001248E6" w:rsidRPr="00437B22">
        <w:rPr>
          <w:rFonts w:ascii="宋体" w:eastAsia="宋体" w:hAnsi="宋体" w:hint="eastAsia"/>
          <w:sz w:val="24"/>
          <w:szCs w:val="24"/>
        </w:rPr>
        <w:t>本年度预计</w:t>
      </w:r>
      <w:proofErr w:type="gramStart"/>
      <w:r w:rsidR="001248E6" w:rsidRPr="00437B22">
        <w:rPr>
          <w:rFonts w:ascii="宋体" w:eastAsia="宋体" w:hAnsi="宋体" w:hint="eastAsia"/>
          <w:sz w:val="24"/>
          <w:szCs w:val="24"/>
        </w:rPr>
        <w:t>有</w:t>
      </w:r>
      <w:r w:rsidR="00FA06DC" w:rsidRPr="00437B22">
        <w:rPr>
          <w:rFonts w:ascii="宋体" w:eastAsia="宋体" w:hAnsi="宋体" w:hint="eastAsia"/>
          <w:sz w:val="24"/>
          <w:szCs w:val="24"/>
        </w:rPr>
        <w:t>联培生</w:t>
      </w:r>
      <w:proofErr w:type="gramEnd"/>
      <w:r w:rsidR="001248E6" w:rsidRPr="00437B22">
        <w:rPr>
          <w:rFonts w:ascii="宋体" w:eastAsia="宋体" w:hAnsi="宋体" w:hint="eastAsia"/>
          <w:sz w:val="24"/>
          <w:szCs w:val="24"/>
        </w:rPr>
        <w:t>约</w:t>
      </w:r>
      <w:r w:rsidR="003E237F" w:rsidRPr="00437B22">
        <w:rPr>
          <w:rFonts w:ascii="宋体" w:eastAsia="宋体" w:hAnsi="宋体" w:hint="eastAsia"/>
          <w:sz w:val="24"/>
          <w:szCs w:val="24"/>
        </w:rPr>
        <w:t>15-20人，</w:t>
      </w:r>
      <w:r w:rsidR="001248E6" w:rsidRPr="00437B22">
        <w:rPr>
          <w:rFonts w:ascii="宋体" w:eastAsia="宋体" w:hAnsi="宋体" w:hint="eastAsia"/>
          <w:sz w:val="24"/>
          <w:szCs w:val="24"/>
        </w:rPr>
        <w:t>在其入所时购买</w:t>
      </w:r>
      <w:r w:rsidR="0018388C" w:rsidRPr="00437B22">
        <w:rPr>
          <w:rFonts w:ascii="宋体" w:eastAsia="宋体" w:hAnsi="宋体" w:hint="eastAsia"/>
          <w:sz w:val="24"/>
          <w:szCs w:val="24"/>
        </w:rPr>
        <w:t>意外险，与</w:t>
      </w:r>
      <w:proofErr w:type="gramStart"/>
      <w:r w:rsidR="0018388C" w:rsidRPr="00437B22">
        <w:rPr>
          <w:rFonts w:ascii="宋体" w:eastAsia="宋体" w:hAnsi="宋体" w:hint="eastAsia"/>
          <w:sz w:val="24"/>
          <w:szCs w:val="24"/>
        </w:rPr>
        <w:t>本保</w:t>
      </w:r>
      <w:proofErr w:type="gramEnd"/>
      <w:r w:rsidR="0018388C" w:rsidRPr="00437B22">
        <w:rPr>
          <w:rFonts w:ascii="宋体" w:eastAsia="宋体" w:hAnsi="宋体" w:hint="eastAsia"/>
          <w:sz w:val="24"/>
          <w:szCs w:val="24"/>
        </w:rPr>
        <w:t>障方案</w:t>
      </w:r>
      <w:r w:rsidR="005B774F" w:rsidRPr="00437B22">
        <w:rPr>
          <w:rFonts w:ascii="宋体" w:eastAsia="宋体" w:hAnsi="宋体" w:hint="eastAsia"/>
          <w:sz w:val="24"/>
          <w:szCs w:val="24"/>
        </w:rPr>
        <w:t>及其</w:t>
      </w:r>
      <w:r w:rsidR="00A862D6" w:rsidRPr="00437B22">
        <w:rPr>
          <w:rFonts w:ascii="宋体" w:eastAsia="宋体" w:hAnsi="宋体" w:hint="eastAsia"/>
          <w:sz w:val="24"/>
          <w:szCs w:val="24"/>
        </w:rPr>
        <w:t>价格相同</w:t>
      </w:r>
      <w:r w:rsidR="007547E6" w:rsidRPr="00437B22">
        <w:rPr>
          <w:rFonts w:ascii="宋体" w:eastAsia="宋体" w:hAnsi="宋体" w:hint="eastAsia"/>
          <w:sz w:val="24"/>
          <w:szCs w:val="24"/>
        </w:rPr>
        <w:t>，购买时单独签订合同</w:t>
      </w:r>
      <w:r w:rsidR="00356B05" w:rsidRPr="00437B22">
        <w:rPr>
          <w:rFonts w:ascii="宋体" w:eastAsia="宋体" w:hAnsi="宋体" w:hint="eastAsia"/>
          <w:sz w:val="24"/>
          <w:szCs w:val="24"/>
        </w:rPr>
        <w:t>。</w:t>
      </w:r>
    </w:p>
    <w:p w14:paraId="16439B23" w14:textId="5D95844F" w:rsidR="00637C63" w:rsidRPr="00437B22" w:rsidRDefault="00B77846" w:rsidP="00B73CA2">
      <w:pPr>
        <w:spacing w:line="480" w:lineRule="auto"/>
        <w:ind w:firstLineChars="200" w:firstLine="482"/>
        <w:rPr>
          <w:rFonts w:ascii="宋体" w:eastAsia="宋体" w:hAnsi="宋体"/>
          <w:b/>
          <w:sz w:val="24"/>
          <w:szCs w:val="24"/>
        </w:rPr>
      </w:pPr>
      <w:r w:rsidRPr="00437B22">
        <w:rPr>
          <w:rFonts w:ascii="宋体" w:eastAsia="宋体" w:hAnsi="宋体" w:hint="eastAsia"/>
          <w:b/>
          <w:sz w:val="24"/>
          <w:szCs w:val="24"/>
        </w:rPr>
        <w:t>▲</w:t>
      </w:r>
      <w:r w:rsidR="00BC3DF5" w:rsidRPr="00437B22">
        <w:rPr>
          <w:rFonts w:ascii="宋体" w:eastAsia="宋体" w:hAnsi="宋体" w:hint="eastAsia"/>
          <w:b/>
          <w:sz w:val="24"/>
          <w:szCs w:val="24"/>
        </w:rPr>
        <w:t>4</w:t>
      </w:r>
      <w:r w:rsidR="00637C63" w:rsidRPr="00437B22">
        <w:rPr>
          <w:rFonts w:ascii="宋体" w:eastAsia="宋体" w:hAnsi="宋体" w:hint="eastAsia"/>
          <w:b/>
          <w:sz w:val="24"/>
          <w:szCs w:val="24"/>
        </w:rPr>
        <w:t>、保险</w:t>
      </w:r>
      <w:r w:rsidR="00204552" w:rsidRPr="00437B22">
        <w:rPr>
          <w:rFonts w:ascii="宋体" w:eastAsia="宋体" w:hAnsi="宋体" w:hint="eastAsia"/>
          <w:b/>
          <w:sz w:val="24"/>
          <w:szCs w:val="24"/>
        </w:rPr>
        <w:t>时间</w:t>
      </w:r>
      <w:r w:rsidR="008A4C06" w:rsidRPr="00437B22">
        <w:rPr>
          <w:rFonts w:ascii="宋体" w:eastAsia="宋体" w:hAnsi="宋体" w:hint="eastAsia"/>
          <w:b/>
          <w:sz w:val="24"/>
          <w:szCs w:val="24"/>
        </w:rPr>
        <w:t>范围</w:t>
      </w:r>
      <w:r w:rsidR="00C12734" w:rsidRPr="00437B22">
        <w:rPr>
          <w:rFonts w:ascii="宋体" w:eastAsia="宋体" w:hAnsi="宋体" w:hint="eastAsia"/>
          <w:b/>
          <w:sz w:val="24"/>
          <w:szCs w:val="24"/>
        </w:rPr>
        <w:t>：</w:t>
      </w:r>
      <w:r w:rsidR="004666A7" w:rsidRPr="00437B22">
        <w:rPr>
          <w:rFonts w:ascii="宋体" w:eastAsia="宋体" w:hAnsi="宋体" w:hint="eastAsia"/>
          <w:b/>
          <w:sz w:val="24"/>
          <w:szCs w:val="24"/>
        </w:rPr>
        <w:t>保险生效之日起1年。</w:t>
      </w:r>
    </w:p>
    <w:p w14:paraId="30DE82CD" w14:textId="3BB505B8" w:rsidR="000950B2" w:rsidRPr="00437B22" w:rsidRDefault="00E92BCD" w:rsidP="00B73CA2">
      <w:pPr>
        <w:spacing w:line="480" w:lineRule="auto"/>
        <w:ind w:firstLineChars="200" w:firstLine="482"/>
        <w:rPr>
          <w:rFonts w:ascii="宋体" w:eastAsia="宋体" w:hAnsi="宋体"/>
          <w:b/>
          <w:sz w:val="24"/>
          <w:szCs w:val="24"/>
        </w:rPr>
      </w:pPr>
      <w:r w:rsidRPr="00437B22">
        <w:rPr>
          <w:rFonts w:ascii="宋体" w:eastAsia="宋体" w:hAnsi="宋体" w:hint="eastAsia"/>
          <w:b/>
          <w:sz w:val="24"/>
          <w:szCs w:val="24"/>
        </w:rPr>
        <w:t>▲</w:t>
      </w:r>
      <w:r w:rsidR="00BC3DF5" w:rsidRPr="00437B22">
        <w:rPr>
          <w:rFonts w:ascii="宋体" w:eastAsia="宋体" w:hAnsi="宋体" w:hint="eastAsia"/>
          <w:b/>
          <w:sz w:val="24"/>
          <w:szCs w:val="24"/>
        </w:rPr>
        <w:t>5</w:t>
      </w:r>
      <w:r w:rsidR="00FD4CC1" w:rsidRPr="00437B22">
        <w:rPr>
          <w:rFonts w:ascii="宋体" w:eastAsia="宋体" w:hAnsi="宋体" w:hint="eastAsia"/>
          <w:b/>
          <w:sz w:val="24"/>
          <w:szCs w:val="24"/>
        </w:rPr>
        <w:t>、</w:t>
      </w:r>
      <w:r w:rsidR="001C375B" w:rsidRPr="00437B22">
        <w:rPr>
          <w:rFonts w:ascii="宋体" w:eastAsia="宋体" w:hAnsi="宋体" w:hint="eastAsia"/>
          <w:b/>
          <w:sz w:val="24"/>
          <w:szCs w:val="24"/>
        </w:rPr>
        <w:t>为</w:t>
      </w:r>
      <w:r w:rsidR="001912FD" w:rsidRPr="00437B22">
        <w:rPr>
          <w:rFonts w:ascii="宋体" w:eastAsia="宋体" w:hAnsi="宋体" w:hint="eastAsia"/>
          <w:b/>
          <w:sz w:val="24"/>
          <w:szCs w:val="24"/>
        </w:rPr>
        <w:t>合同年</w:t>
      </w:r>
      <w:r w:rsidR="001C375B" w:rsidRPr="00437B22">
        <w:rPr>
          <w:rFonts w:ascii="宋体" w:eastAsia="宋体" w:hAnsi="宋体" w:hint="eastAsia"/>
          <w:b/>
          <w:sz w:val="24"/>
          <w:szCs w:val="24"/>
        </w:rPr>
        <w:t>度设置</w:t>
      </w:r>
      <w:r w:rsidR="00D176AC" w:rsidRPr="00437B22">
        <w:rPr>
          <w:rFonts w:ascii="宋体" w:eastAsia="宋体" w:hAnsi="宋体" w:hint="eastAsia"/>
          <w:b/>
          <w:sz w:val="24"/>
          <w:szCs w:val="24"/>
        </w:rPr>
        <w:t>不少于</w:t>
      </w:r>
      <w:r w:rsidR="00CE097A">
        <w:rPr>
          <w:rFonts w:ascii="宋体" w:eastAsia="宋体" w:hAnsi="宋体"/>
          <w:b/>
          <w:sz w:val="24"/>
          <w:szCs w:val="24"/>
        </w:rPr>
        <w:t>60</w:t>
      </w:r>
      <w:r w:rsidR="00D176AC" w:rsidRPr="00437B22">
        <w:rPr>
          <w:rFonts w:ascii="宋体" w:eastAsia="宋体" w:hAnsi="宋体" w:hint="eastAsia"/>
          <w:b/>
          <w:sz w:val="24"/>
          <w:szCs w:val="24"/>
        </w:rPr>
        <w:t>个</w:t>
      </w:r>
      <w:r w:rsidR="00FC791B" w:rsidRPr="00437B22">
        <w:rPr>
          <w:rFonts w:ascii="宋体" w:eastAsia="宋体" w:hAnsi="宋体" w:hint="eastAsia"/>
          <w:b/>
          <w:sz w:val="24"/>
          <w:szCs w:val="24"/>
        </w:rPr>
        <w:t>浮动名额（</w:t>
      </w:r>
      <w:r w:rsidR="00CE097A">
        <w:rPr>
          <w:rFonts w:ascii="宋体" w:eastAsia="宋体" w:hAnsi="宋体" w:hint="eastAsia"/>
          <w:b/>
          <w:sz w:val="24"/>
          <w:szCs w:val="24"/>
        </w:rPr>
        <w:t>四类人员和</w:t>
      </w:r>
      <w:r w:rsidR="007F3976" w:rsidRPr="00437B22">
        <w:rPr>
          <w:rFonts w:ascii="宋体" w:eastAsia="宋体" w:hAnsi="宋体" w:hint="eastAsia"/>
          <w:b/>
          <w:sz w:val="24"/>
          <w:szCs w:val="24"/>
        </w:rPr>
        <w:t>五类人员</w:t>
      </w:r>
      <w:r w:rsidR="00FC791B" w:rsidRPr="00437B22">
        <w:rPr>
          <w:rFonts w:ascii="宋体" w:eastAsia="宋体" w:hAnsi="宋体" w:hint="eastAsia"/>
          <w:b/>
          <w:sz w:val="24"/>
          <w:szCs w:val="24"/>
        </w:rPr>
        <w:t>）</w:t>
      </w:r>
      <w:r w:rsidR="001C375B" w:rsidRPr="00437B22">
        <w:rPr>
          <w:rFonts w:ascii="宋体" w:eastAsia="宋体" w:hAnsi="宋体" w:hint="eastAsia"/>
          <w:b/>
          <w:sz w:val="24"/>
          <w:szCs w:val="24"/>
        </w:rPr>
        <w:t>，</w:t>
      </w:r>
      <w:r w:rsidR="000950B2" w:rsidRPr="00437B22">
        <w:rPr>
          <w:rFonts w:ascii="宋体" w:eastAsia="宋体" w:hAnsi="宋体" w:hint="eastAsia"/>
          <w:b/>
          <w:sz w:val="24"/>
          <w:szCs w:val="24"/>
        </w:rPr>
        <w:t>在开展</w:t>
      </w:r>
      <w:r w:rsidR="000E6841" w:rsidRPr="00437B22">
        <w:rPr>
          <w:rFonts w:ascii="宋体" w:eastAsia="宋体" w:hAnsi="宋体" w:hint="eastAsia"/>
          <w:b/>
          <w:sz w:val="24"/>
          <w:szCs w:val="24"/>
        </w:rPr>
        <w:t>包含但不限于</w:t>
      </w:r>
      <w:r w:rsidR="00A55E82" w:rsidRPr="00437B22">
        <w:rPr>
          <w:rFonts w:ascii="宋体" w:eastAsia="宋体" w:hAnsi="宋体" w:hint="eastAsia"/>
          <w:b/>
          <w:sz w:val="24"/>
          <w:szCs w:val="24"/>
        </w:rPr>
        <w:t>山区</w:t>
      </w:r>
      <w:r w:rsidR="00111B24" w:rsidRPr="00437B22">
        <w:rPr>
          <w:rFonts w:ascii="宋体" w:eastAsia="宋体" w:hAnsi="宋体" w:hint="eastAsia"/>
          <w:b/>
          <w:sz w:val="24"/>
          <w:szCs w:val="24"/>
        </w:rPr>
        <w:t>、</w:t>
      </w:r>
      <w:r w:rsidR="00A55E82" w:rsidRPr="00437B22">
        <w:rPr>
          <w:rFonts w:ascii="宋体" w:eastAsia="宋体" w:hAnsi="宋体" w:hint="eastAsia"/>
          <w:b/>
          <w:sz w:val="24"/>
          <w:szCs w:val="24"/>
        </w:rPr>
        <w:t>高原等地区</w:t>
      </w:r>
      <w:r w:rsidR="004D12B9" w:rsidRPr="00437B22">
        <w:rPr>
          <w:rFonts w:ascii="宋体" w:eastAsia="宋体" w:hAnsi="宋体" w:hint="eastAsia"/>
          <w:b/>
          <w:sz w:val="24"/>
          <w:szCs w:val="24"/>
        </w:rPr>
        <w:t>（不含海上）</w:t>
      </w:r>
      <w:r w:rsidR="000950B2" w:rsidRPr="00437B22">
        <w:rPr>
          <w:rFonts w:ascii="宋体" w:eastAsia="宋体" w:hAnsi="宋体" w:hint="eastAsia"/>
          <w:b/>
          <w:sz w:val="24"/>
          <w:szCs w:val="24"/>
        </w:rPr>
        <w:t>野外工作时动态调整</w:t>
      </w:r>
      <w:r w:rsidR="001360A8" w:rsidRPr="00437B22">
        <w:rPr>
          <w:rFonts w:ascii="宋体" w:eastAsia="宋体" w:hAnsi="宋体" w:hint="eastAsia"/>
          <w:b/>
          <w:sz w:val="24"/>
          <w:szCs w:val="24"/>
        </w:rPr>
        <w:t>，由保险公司专人对接动态调整名单</w:t>
      </w:r>
      <w:r w:rsidR="00DD1CB0" w:rsidRPr="00437B22">
        <w:rPr>
          <w:rFonts w:ascii="宋体" w:eastAsia="宋体" w:hAnsi="宋体" w:hint="eastAsia"/>
          <w:b/>
          <w:sz w:val="24"/>
          <w:szCs w:val="24"/>
        </w:rPr>
        <w:t>。</w:t>
      </w:r>
    </w:p>
    <w:p w14:paraId="3E1EAC1D" w14:textId="4961710B" w:rsidR="0033710A" w:rsidRPr="00927FC5" w:rsidRDefault="0033710A" w:rsidP="00B73CA2">
      <w:pPr>
        <w:spacing w:line="480" w:lineRule="auto"/>
        <w:ind w:firstLineChars="200" w:firstLine="482"/>
        <w:rPr>
          <w:rFonts w:ascii="宋体" w:eastAsia="宋体" w:hAnsi="宋体"/>
          <w:b/>
          <w:sz w:val="24"/>
          <w:szCs w:val="24"/>
        </w:rPr>
      </w:pPr>
      <w:r w:rsidRPr="00437B22">
        <w:rPr>
          <w:rFonts w:ascii="宋体" w:eastAsia="宋体" w:hAnsi="宋体" w:hint="eastAsia"/>
          <w:b/>
          <w:sz w:val="24"/>
          <w:szCs w:val="24"/>
        </w:rPr>
        <w:t>注：▲是实质性条款，</w:t>
      </w:r>
      <w:r w:rsidR="00B2386E" w:rsidRPr="00437B22">
        <w:rPr>
          <w:rFonts w:ascii="宋体" w:eastAsia="宋体" w:hAnsi="宋体" w:hint="eastAsia"/>
          <w:b/>
          <w:sz w:val="24"/>
          <w:szCs w:val="24"/>
        </w:rPr>
        <w:t>应答文件</w:t>
      </w:r>
      <w:r w:rsidRPr="00437B22">
        <w:rPr>
          <w:rFonts w:ascii="宋体" w:eastAsia="宋体" w:hAnsi="宋体" w:hint="eastAsia"/>
          <w:b/>
          <w:sz w:val="24"/>
          <w:szCs w:val="24"/>
        </w:rPr>
        <w:t>须</w:t>
      </w:r>
      <w:proofErr w:type="gramStart"/>
      <w:r w:rsidRPr="00437B22">
        <w:rPr>
          <w:rFonts w:ascii="宋体" w:eastAsia="宋体" w:hAnsi="宋体" w:hint="eastAsia"/>
          <w:b/>
          <w:sz w:val="24"/>
          <w:szCs w:val="24"/>
        </w:rPr>
        <w:t>作出</w:t>
      </w:r>
      <w:proofErr w:type="gramEnd"/>
      <w:r w:rsidR="00BC3DCD" w:rsidRPr="00437B22">
        <w:rPr>
          <w:rFonts w:ascii="宋体" w:eastAsia="宋体" w:hAnsi="宋体" w:hint="eastAsia"/>
          <w:b/>
          <w:sz w:val="24"/>
          <w:szCs w:val="24"/>
        </w:rPr>
        <w:t>实质性</w:t>
      </w:r>
      <w:r w:rsidRPr="00437B22">
        <w:rPr>
          <w:rFonts w:ascii="宋体" w:eastAsia="宋体" w:hAnsi="宋体" w:hint="eastAsia"/>
          <w:b/>
          <w:sz w:val="24"/>
          <w:szCs w:val="24"/>
        </w:rPr>
        <w:t>响应，否则作无效</w:t>
      </w:r>
      <w:r w:rsidR="00691AF6" w:rsidRPr="00437B22">
        <w:rPr>
          <w:rFonts w:ascii="宋体" w:eastAsia="宋体" w:hAnsi="宋体" w:hint="eastAsia"/>
          <w:b/>
          <w:sz w:val="24"/>
          <w:szCs w:val="24"/>
        </w:rPr>
        <w:t>应答</w:t>
      </w:r>
      <w:r w:rsidRPr="00437B22">
        <w:rPr>
          <w:rFonts w:ascii="宋体" w:eastAsia="宋体" w:hAnsi="宋体" w:hint="eastAsia"/>
          <w:b/>
          <w:sz w:val="24"/>
          <w:szCs w:val="24"/>
        </w:rPr>
        <w:t>处理</w:t>
      </w:r>
      <w:r w:rsidR="00EF79E4" w:rsidRPr="00437B22">
        <w:rPr>
          <w:rFonts w:ascii="宋体" w:eastAsia="宋体" w:hAnsi="宋体" w:hint="eastAsia"/>
          <w:b/>
          <w:sz w:val="24"/>
          <w:szCs w:val="24"/>
        </w:rPr>
        <w:t>。</w:t>
      </w:r>
    </w:p>
    <w:bookmarkEnd w:id="0"/>
    <w:p w14:paraId="6F122F57" w14:textId="77777777" w:rsidR="0033710A" w:rsidRPr="0033710A" w:rsidRDefault="0033710A" w:rsidP="00C61387">
      <w:pPr>
        <w:spacing w:line="480" w:lineRule="auto"/>
        <w:ind w:firstLine="200"/>
        <w:rPr>
          <w:rFonts w:ascii="宋体" w:eastAsia="宋体" w:hAnsi="宋体"/>
          <w:b/>
          <w:sz w:val="24"/>
          <w:szCs w:val="24"/>
        </w:rPr>
      </w:pPr>
    </w:p>
    <w:sectPr w:rsidR="0033710A" w:rsidRPr="0033710A">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19E57" w14:textId="77777777" w:rsidR="009001A9" w:rsidRDefault="009001A9" w:rsidP="002467AD">
      <w:r>
        <w:separator/>
      </w:r>
    </w:p>
  </w:endnote>
  <w:endnote w:type="continuationSeparator" w:id="0">
    <w:p w14:paraId="2F6BD34A" w14:textId="77777777" w:rsidR="009001A9" w:rsidRDefault="009001A9" w:rsidP="0024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73D3B" w14:textId="77777777" w:rsidR="009001A9" w:rsidRDefault="009001A9" w:rsidP="002467AD">
      <w:r>
        <w:separator/>
      </w:r>
    </w:p>
  </w:footnote>
  <w:footnote w:type="continuationSeparator" w:id="0">
    <w:p w14:paraId="004FDE79" w14:textId="77777777" w:rsidR="009001A9" w:rsidRDefault="009001A9" w:rsidP="00246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F240A" w14:textId="385F1139" w:rsidR="00426D91" w:rsidRPr="00426D91" w:rsidRDefault="00426D91" w:rsidP="00426D91">
    <w:pPr>
      <w:pStyle w:val="a4"/>
      <w:pBdr>
        <w:bottom w:val="single" w:sz="4" w:space="1" w:color="auto"/>
      </w:pBdr>
      <w:rPr>
        <w:rFonts w:ascii="宋体" w:eastAsia="宋体" w:hAnsi="宋体"/>
        <w:sz w:val="24"/>
      </w:rPr>
    </w:pPr>
    <w:r w:rsidRPr="00426D91">
      <w:rPr>
        <w:rFonts w:ascii="宋体" w:eastAsia="宋体" w:hAnsi="宋体" w:hint="eastAsia"/>
        <w:sz w:val="24"/>
      </w:rPr>
      <w:t>附件1</w:t>
    </w:r>
    <w:r>
      <w:rPr>
        <w:rFonts w:ascii="宋体" w:eastAsia="宋体" w:hAnsi="宋体" w:hint="eastAsia"/>
        <w:sz w:val="24"/>
      </w:rPr>
      <w:t>：采购需求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742D2D"/>
    <w:multiLevelType w:val="hybridMultilevel"/>
    <w:tmpl w:val="D804D332"/>
    <w:lvl w:ilvl="0" w:tplc="B7A0FDC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7A9E4964"/>
    <w:multiLevelType w:val="hybridMultilevel"/>
    <w:tmpl w:val="24C8969A"/>
    <w:lvl w:ilvl="0" w:tplc="07E4F34A">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437"/>
    <w:rsid w:val="00010F05"/>
    <w:rsid w:val="00015B9D"/>
    <w:rsid w:val="000179C2"/>
    <w:rsid w:val="0002248B"/>
    <w:rsid w:val="00034362"/>
    <w:rsid w:val="00035244"/>
    <w:rsid w:val="00042FCA"/>
    <w:rsid w:val="00045B65"/>
    <w:rsid w:val="00052194"/>
    <w:rsid w:val="000950B2"/>
    <w:rsid w:val="00095FDA"/>
    <w:rsid w:val="000A3369"/>
    <w:rsid w:val="000A5017"/>
    <w:rsid w:val="000A716A"/>
    <w:rsid w:val="000B31E0"/>
    <w:rsid w:val="000C3D0B"/>
    <w:rsid w:val="000C7C45"/>
    <w:rsid w:val="000E6841"/>
    <w:rsid w:val="000F1648"/>
    <w:rsid w:val="0010637C"/>
    <w:rsid w:val="00111B24"/>
    <w:rsid w:val="001129FE"/>
    <w:rsid w:val="0011459E"/>
    <w:rsid w:val="001248E6"/>
    <w:rsid w:val="001360A8"/>
    <w:rsid w:val="00152318"/>
    <w:rsid w:val="0016036B"/>
    <w:rsid w:val="0018388C"/>
    <w:rsid w:val="0018435B"/>
    <w:rsid w:val="001912FD"/>
    <w:rsid w:val="001B2857"/>
    <w:rsid w:val="001C375B"/>
    <w:rsid w:val="001D5C9D"/>
    <w:rsid w:val="001E04B5"/>
    <w:rsid w:val="001F45C2"/>
    <w:rsid w:val="001F5F18"/>
    <w:rsid w:val="00201AC5"/>
    <w:rsid w:val="00203D86"/>
    <w:rsid w:val="00204552"/>
    <w:rsid w:val="002348B5"/>
    <w:rsid w:val="002467AD"/>
    <w:rsid w:val="002A665B"/>
    <w:rsid w:val="002C7F49"/>
    <w:rsid w:val="002D723A"/>
    <w:rsid w:val="0030578E"/>
    <w:rsid w:val="0033710A"/>
    <w:rsid w:val="00356B05"/>
    <w:rsid w:val="00356E1A"/>
    <w:rsid w:val="003C3D35"/>
    <w:rsid w:val="003E237F"/>
    <w:rsid w:val="00426D91"/>
    <w:rsid w:val="004343A0"/>
    <w:rsid w:val="00435112"/>
    <w:rsid w:val="00437B22"/>
    <w:rsid w:val="004666A7"/>
    <w:rsid w:val="00470280"/>
    <w:rsid w:val="00477D22"/>
    <w:rsid w:val="004A5738"/>
    <w:rsid w:val="004A6713"/>
    <w:rsid w:val="004B73D6"/>
    <w:rsid w:val="004D12B9"/>
    <w:rsid w:val="004E138A"/>
    <w:rsid w:val="004F6524"/>
    <w:rsid w:val="005001C9"/>
    <w:rsid w:val="00511034"/>
    <w:rsid w:val="00513EAC"/>
    <w:rsid w:val="0052774E"/>
    <w:rsid w:val="00533D40"/>
    <w:rsid w:val="00541E3D"/>
    <w:rsid w:val="005458ED"/>
    <w:rsid w:val="005462B1"/>
    <w:rsid w:val="00547F48"/>
    <w:rsid w:val="00582C96"/>
    <w:rsid w:val="00587B93"/>
    <w:rsid w:val="005A2BE3"/>
    <w:rsid w:val="005B774F"/>
    <w:rsid w:val="005F2A95"/>
    <w:rsid w:val="00610D77"/>
    <w:rsid w:val="00624178"/>
    <w:rsid w:val="00631C05"/>
    <w:rsid w:val="00637C63"/>
    <w:rsid w:val="0064586B"/>
    <w:rsid w:val="0064669C"/>
    <w:rsid w:val="00660E37"/>
    <w:rsid w:val="00681EAF"/>
    <w:rsid w:val="0068581E"/>
    <w:rsid w:val="00691AF6"/>
    <w:rsid w:val="007441E5"/>
    <w:rsid w:val="007547E6"/>
    <w:rsid w:val="00764959"/>
    <w:rsid w:val="00764B2D"/>
    <w:rsid w:val="0077236D"/>
    <w:rsid w:val="00772EB0"/>
    <w:rsid w:val="00794DE8"/>
    <w:rsid w:val="007A26B4"/>
    <w:rsid w:val="007C37FE"/>
    <w:rsid w:val="007F3976"/>
    <w:rsid w:val="008212B1"/>
    <w:rsid w:val="008437A4"/>
    <w:rsid w:val="00857D7C"/>
    <w:rsid w:val="008654B7"/>
    <w:rsid w:val="00882AD8"/>
    <w:rsid w:val="00886B69"/>
    <w:rsid w:val="008A4C06"/>
    <w:rsid w:val="008A639B"/>
    <w:rsid w:val="008A6919"/>
    <w:rsid w:val="008F3CEA"/>
    <w:rsid w:val="009001A9"/>
    <w:rsid w:val="00910051"/>
    <w:rsid w:val="00927FC5"/>
    <w:rsid w:val="00963935"/>
    <w:rsid w:val="00976E66"/>
    <w:rsid w:val="009C7A9B"/>
    <w:rsid w:val="009E6A18"/>
    <w:rsid w:val="009F7BAF"/>
    <w:rsid w:val="00A40EBC"/>
    <w:rsid w:val="00A50F6C"/>
    <w:rsid w:val="00A55E82"/>
    <w:rsid w:val="00A862D6"/>
    <w:rsid w:val="00A87EB4"/>
    <w:rsid w:val="00AE3694"/>
    <w:rsid w:val="00AF6FE8"/>
    <w:rsid w:val="00B01C65"/>
    <w:rsid w:val="00B2386E"/>
    <w:rsid w:val="00B36C22"/>
    <w:rsid w:val="00B47437"/>
    <w:rsid w:val="00B717B4"/>
    <w:rsid w:val="00B73CA2"/>
    <w:rsid w:val="00B77846"/>
    <w:rsid w:val="00BA1A53"/>
    <w:rsid w:val="00BB3E63"/>
    <w:rsid w:val="00BB7D68"/>
    <w:rsid w:val="00BC3DCD"/>
    <w:rsid w:val="00BC3DF5"/>
    <w:rsid w:val="00BD46E8"/>
    <w:rsid w:val="00C12734"/>
    <w:rsid w:val="00C35C25"/>
    <w:rsid w:val="00C5347B"/>
    <w:rsid w:val="00C61387"/>
    <w:rsid w:val="00C623E7"/>
    <w:rsid w:val="00C834EF"/>
    <w:rsid w:val="00C9572C"/>
    <w:rsid w:val="00CA5B0C"/>
    <w:rsid w:val="00CB6D04"/>
    <w:rsid w:val="00CC537E"/>
    <w:rsid w:val="00CD0FAC"/>
    <w:rsid w:val="00CD57FE"/>
    <w:rsid w:val="00CE097A"/>
    <w:rsid w:val="00D176AC"/>
    <w:rsid w:val="00D269DE"/>
    <w:rsid w:val="00D52E11"/>
    <w:rsid w:val="00D612AD"/>
    <w:rsid w:val="00D6781F"/>
    <w:rsid w:val="00D844A5"/>
    <w:rsid w:val="00D96C6E"/>
    <w:rsid w:val="00DD1C4D"/>
    <w:rsid w:val="00DD1CB0"/>
    <w:rsid w:val="00DD2AE8"/>
    <w:rsid w:val="00DD7F94"/>
    <w:rsid w:val="00DE005D"/>
    <w:rsid w:val="00DE1626"/>
    <w:rsid w:val="00E01760"/>
    <w:rsid w:val="00E1431E"/>
    <w:rsid w:val="00E24CD5"/>
    <w:rsid w:val="00E3106F"/>
    <w:rsid w:val="00E4343B"/>
    <w:rsid w:val="00E65A59"/>
    <w:rsid w:val="00E7566D"/>
    <w:rsid w:val="00E92BCD"/>
    <w:rsid w:val="00EA7973"/>
    <w:rsid w:val="00EB314F"/>
    <w:rsid w:val="00EF79E4"/>
    <w:rsid w:val="00F46DA6"/>
    <w:rsid w:val="00F6030C"/>
    <w:rsid w:val="00F80635"/>
    <w:rsid w:val="00F91E19"/>
    <w:rsid w:val="00FA06DC"/>
    <w:rsid w:val="00FA28F3"/>
    <w:rsid w:val="00FA427F"/>
    <w:rsid w:val="00FC5794"/>
    <w:rsid w:val="00FC791B"/>
    <w:rsid w:val="00FD4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FA71A6"/>
  <w14:defaultImageDpi w14:val="32767"/>
  <w15:chartTrackingRefBased/>
  <w15:docId w15:val="{5406224C-1165-4270-A19E-75BD9B42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kern w:val="2"/>
        <w:szCs w:val="21"/>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2AE8"/>
    <w:pPr>
      <w:widowControl w:val="0"/>
      <w:jc w:val="both"/>
    </w:pPr>
    <w:rPr>
      <w:rFonts w:asciiTheme="minorHAnsi" w:eastAsiaTheme="minorEastAsia" w:hAnsiTheme="minorHAnsi"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81E"/>
    <w:pPr>
      <w:ind w:firstLineChars="200" w:firstLine="420"/>
    </w:pPr>
  </w:style>
  <w:style w:type="paragraph" w:styleId="a4">
    <w:name w:val="header"/>
    <w:basedOn w:val="a"/>
    <w:link w:val="a5"/>
    <w:uiPriority w:val="99"/>
    <w:unhideWhenUsed/>
    <w:rsid w:val="002467AD"/>
    <w:pPr>
      <w:tabs>
        <w:tab w:val="center" w:pos="4153"/>
        <w:tab w:val="right" w:pos="8306"/>
      </w:tabs>
      <w:snapToGrid w:val="0"/>
      <w:jc w:val="center"/>
    </w:pPr>
    <w:rPr>
      <w:sz w:val="18"/>
      <w:szCs w:val="18"/>
    </w:rPr>
  </w:style>
  <w:style w:type="character" w:customStyle="1" w:styleId="a5">
    <w:name w:val="页眉 字符"/>
    <w:basedOn w:val="a0"/>
    <w:link w:val="a4"/>
    <w:uiPriority w:val="99"/>
    <w:rsid w:val="002467AD"/>
    <w:rPr>
      <w:rFonts w:asciiTheme="minorHAnsi" w:eastAsiaTheme="minorEastAsia" w:hAnsiTheme="minorHAnsi" w:cstheme="minorBidi"/>
      <w:sz w:val="18"/>
      <w:szCs w:val="18"/>
    </w:rPr>
  </w:style>
  <w:style w:type="paragraph" w:styleId="a6">
    <w:name w:val="footer"/>
    <w:basedOn w:val="a"/>
    <w:link w:val="a7"/>
    <w:uiPriority w:val="99"/>
    <w:unhideWhenUsed/>
    <w:rsid w:val="002467AD"/>
    <w:pPr>
      <w:tabs>
        <w:tab w:val="center" w:pos="4153"/>
        <w:tab w:val="right" w:pos="8306"/>
      </w:tabs>
      <w:snapToGrid w:val="0"/>
      <w:jc w:val="left"/>
    </w:pPr>
    <w:rPr>
      <w:sz w:val="18"/>
      <w:szCs w:val="18"/>
    </w:rPr>
  </w:style>
  <w:style w:type="character" w:customStyle="1" w:styleId="a7">
    <w:name w:val="页脚 字符"/>
    <w:basedOn w:val="a0"/>
    <w:link w:val="a6"/>
    <w:uiPriority w:val="99"/>
    <w:rsid w:val="002467AD"/>
    <w:rPr>
      <w:rFonts w:asciiTheme="minorHAnsi" w:eastAsiaTheme="minorEastAsia" w:hAnsiTheme="minorHAnsi" w:cstheme="minorBidi"/>
      <w:sz w:val="18"/>
      <w:szCs w:val="18"/>
    </w:rPr>
  </w:style>
  <w:style w:type="character" w:styleId="a8">
    <w:name w:val="annotation reference"/>
    <w:basedOn w:val="a0"/>
    <w:uiPriority w:val="99"/>
    <w:semiHidden/>
    <w:unhideWhenUsed/>
    <w:rsid w:val="00C35C25"/>
    <w:rPr>
      <w:sz w:val="21"/>
      <w:szCs w:val="21"/>
    </w:rPr>
  </w:style>
  <w:style w:type="paragraph" w:styleId="a9">
    <w:name w:val="annotation text"/>
    <w:basedOn w:val="a"/>
    <w:link w:val="aa"/>
    <w:uiPriority w:val="99"/>
    <w:semiHidden/>
    <w:unhideWhenUsed/>
    <w:rsid w:val="00C35C25"/>
    <w:pPr>
      <w:jc w:val="left"/>
    </w:pPr>
  </w:style>
  <w:style w:type="character" w:customStyle="1" w:styleId="aa">
    <w:name w:val="批注文字 字符"/>
    <w:basedOn w:val="a0"/>
    <w:link w:val="a9"/>
    <w:uiPriority w:val="99"/>
    <w:semiHidden/>
    <w:rsid w:val="00C35C25"/>
    <w:rPr>
      <w:rFonts w:asciiTheme="minorHAnsi" w:eastAsiaTheme="minorEastAsia" w:hAnsiTheme="minorHAnsi" w:cstheme="minorBidi"/>
      <w:sz w:val="21"/>
      <w:szCs w:val="22"/>
    </w:rPr>
  </w:style>
  <w:style w:type="paragraph" w:styleId="ab">
    <w:name w:val="annotation subject"/>
    <w:basedOn w:val="a9"/>
    <w:next w:val="a9"/>
    <w:link w:val="ac"/>
    <w:uiPriority w:val="99"/>
    <w:semiHidden/>
    <w:unhideWhenUsed/>
    <w:rsid w:val="00C35C25"/>
    <w:rPr>
      <w:b/>
      <w:bCs/>
    </w:rPr>
  </w:style>
  <w:style w:type="character" w:customStyle="1" w:styleId="ac">
    <w:name w:val="批注主题 字符"/>
    <w:basedOn w:val="aa"/>
    <w:link w:val="ab"/>
    <w:uiPriority w:val="99"/>
    <w:semiHidden/>
    <w:rsid w:val="00C35C25"/>
    <w:rPr>
      <w:rFonts w:asciiTheme="minorHAnsi" w:eastAsiaTheme="minorEastAsia" w:hAnsiTheme="minorHAnsi" w:cstheme="minorBidi"/>
      <w:b/>
      <w:bCs/>
      <w:sz w:val="21"/>
      <w:szCs w:val="22"/>
    </w:rPr>
  </w:style>
  <w:style w:type="paragraph" w:styleId="ad">
    <w:name w:val="Balloon Text"/>
    <w:basedOn w:val="a"/>
    <w:link w:val="ae"/>
    <w:uiPriority w:val="99"/>
    <w:semiHidden/>
    <w:unhideWhenUsed/>
    <w:rsid w:val="00C35C25"/>
    <w:rPr>
      <w:sz w:val="18"/>
      <w:szCs w:val="18"/>
    </w:rPr>
  </w:style>
  <w:style w:type="character" w:customStyle="1" w:styleId="ae">
    <w:name w:val="批注框文本 字符"/>
    <w:basedOn w:val="a0"/>
    <w:link w:val="ad"/>
    <w:uiPriority w:val="99"/>
    <w:semiHidden/>
    <w:rsid w:val="00C35C25"/>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94213">
      <w:bodyDiv w:val="1"/>
      <w:marLeft w:val="0"/>
      <w:marRight w:val="0"/>
      <w:marTop w:val="0"/>
      <w:marBottom w:val="0"/>
      <w:divBdr>
        <w:top w:val="none" w:sz="0" w:space="0" w:color="auto"/>
        <w:left w:val="none" w:sz="0" w:space="0" w:color="auto"/>
        <w:bottom w:val="none" w:sz="0" w:space="0" w:color="auto"/>
        <w:right w:val="none" w:sz="0" w:space="0" w:color="auto"/>
      </w:divBdr>
    </w:div>
    <w:div w:id="948194611">
      <w:bodyDiv w:val="1"/>
      <w:marLeft w:val="0"/>
      <w:marRight w:val="0"/>
      <w:marTop w:val="0"/>
      <w:marBottom w:val="0"/>
      <w:divBdr>
        <w:top w:val="none" w:sz="0" w:space="0" w:color="auto"/>
        <w:left w:val="none" w:sz="0" w:space="0" w:color="auto"/>
        <w:bottom w:val="none" w:sz="0" w:space="0" w:color="auto"/>
        <w:right w:val="none" w:sz="0" w:space="0" w:color="auto"/>
      </w:divBdr>
    </w:div>
    <w:div w:id="1017846293">
      <w:bodyDiv w:val="1"/>
      <w:marLeft w:val="0"/>
      <w:marRight w:val="0"/>
      <w:marTop w:val="0"/>
      <w:marBottom w:val="0"/>
      <w:divBdr>
        <w:top w:val="none" w:sz="0" w:space="0" w:color="auto"/>
        <w:left w:val="none" w:sz="0" w:space="0" w:color="auto"/>
        <w:bottom w:val="none" w:sz="0" w:space="0" w:color="auto"/>
        <w:right w:val="none" w:sz="0" w:space="0" w:color="auto"/>
      </w:divBdr>
    </w:div>
    <w:div w:id="1307126066">
      <w:bodyDiv w:val="1"/>
      <w:marLeft w:val="0"/>
      <w:marRight w:val="0"/>
      <w:marTop w:val="0"/>
      <w:marBottom w:val="0"/>
      <w:divBdr>
        <w:top w:val="none" w:sz="0" w:space="0" w:color="auto"/>
        <w:left w:val="none" w:sz="0" w:space="0" w:color="auto"/>
        <w:bottom w:val="none" w:sz="0" w:space="0" w:color="auto"/>
        <w:right w:val="none" w:sz="0" w:space="0" w:color="auto"/>
      </w:divBdr>
    </w:div>
    <w:div w:id="199945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超 李</dc:creator>
  <cp:keywords/>
  <dc:description/>
  <cp:lastModifiedBy>yuan li</cp:lastModifiedBy>
  <cp:revision>4</cp:revision>
  <cp:lastPrinted>2024-12-02T08:21:00Z</cp:lastPrinted>
  <dcterms:created xsi:type="dcterms:W3CDTF">2025-01-10T07:07:00Z</dcterms:created>
  <dcterms:modified xsi:type="dcterms:W3CDTF">2025-01-10T07:08:00Z</dcterms:modified>
</cp:coreProperties>
</file>