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090EC">
      <w:pPr>
        <w:pStyle w:val="2"/>
        <w:numPr>
          <w:ilvl w:val="0"/>
          <w:numId w:val="0"/>
        </w:numPr>
        <w:jc w:val="center"/>
        <w:rPr>
          <w:rFonts w:ascii="黑体" w:hAnsi="黑体" w:eastAsia="黑体"/>
          <w:sz w:val="36"/>
          <w:szCs w:val="36"/>
        </w:rPr>
      </w:pPr>
      <w:bookmarkStart w:id="0" w:name="_GoBack"/>
      <w:bookmarkEnd w:id="0"/>
      <w:r>
        <w:rPr>
          <w:rFonts w:hint="eastAsia" w:ascii="黑体" w:hAnsi="黑体" w:eastAsia="黑体"/>
          <w:sz w:val="36"/>
          <w:szCs w:val="36"/>
        </w:rPr>
        <w:t>采购需求</w:t>
      </w:r>
    </w:p>
    <w:p w14:paraId="4C707BC5">
      <w:pPr>
        <w:pStyle w:val="2"/>
        <w:rPr>
          <w:rFonts w:ascii="黑体" w:hAnsi="黑体" w:eastAsia="黑体"/>
          <w:szCs w:val="28"/>
        </w:rPr>
      </w:pPr>
      <w:r>
        <w:rPr>
          <w:rFonts w:hint="eastAsia" w:ascii="黑体" w:hAnsi="黑体" w:eastAsia="黑体"/>
          <w:szCs w:val="28"/>
        </w:rPr>
        <w:t>用途及说明</w:t>
      </w:r>
    </w:p>
    <w:p w14:paraId="1C28D3E2">
      <w:pPr>
        <w:spacing w:line="360" w:lineRule="auto"/>
        <w:ind w:firstLine="480" w:firstLineChars="200"/>
        <w:rPr>
          <w:rFonts w:ascii="仿宋" w:hAnsi="仿宋" w:eastAsia="仿宋"/>
          <w:bCs/>
          <w:sz w:val="24"/>
        </w:rPr>
      </w:pPr>
      <w:r>
        <w:rPr>
          <w:rFonts w:hint="eastAsia" w:ascii="仿宋" w:hAnsi="仿宋" w:eastAsia="仿宋"/>
          <w:bCs/>
          <w:sz w:val="24"/>
        </w:rPr>
        <w:t>用于所内实验技术中心41处门禁系统新建，所内原有96处旧门禁系统改造，以及2处园区主要出入口门禁系统新建。</w:t>
      </w:r>
    </w:p>
    <w:p w14:paraId="021009A0">
      <w:pPr>
        <w:spacing w:line="360" w:lineRule="auto"/>
        <w:ind w:firstLine="422" w:firstLineChars="200"/>
        <w:rPr>
          <w:rFonts w:ascii="仿宋" w:hAnsi="仿宋" w:eastAsia="仿宋"/>
          <w:bCs/>
          <w:sz w:val="24"/>
        </w:rPr>
      </w:pPr>
      <w:r>
        <w:rPr>
          <w:rFonts w:hint="eastAsia" w:ascii="仿宋" w:hAnsi="仿宋" w:eastAsia="仿宋" w:cs="宋体"/>
          <w:b/>
          <w:bCs/>
          <w:color w:val="000000"/>
          <w:kern w:val="0"/>
          <w:szCs w:val="21"/>
          <w:lang w:bidi="ar"/>
        </w:rPr>
        <w:t>▲</w:t>
      </w:r>
      <w:r>
        <w:rPr>
          <w:rFonts w:hint="eastAsia" w:ascii="仿宋" w:hAnsi="仿宋" w:eastAsia="仿宋"/>
          <w:bCs/>
          <w:sz w:val="24"/>
        </w:rPr>
        <w:t>新建及改造后的系统需可无缝接入目前所内及麒麟新园区的安防大平台。供应商投标时需提供承诺函（格式自拟）。</w:t>
      </w:r>
    </w:p>
    <w:p w14:paraId="7B6138D6">
      <w:pPr>
        <w:pStyle w:val="2"/>
        <w:rPr>
          <w:rFonts w:ascii="黑体" w:hAnsi="黑体" w:eastAsia="黑体"/>
          <w:szCs w:val="28"/>
        </w:rPr>
      </w:pPr>
      <w:r>
        <w:rPr>
          <w:rFonts w:hint="eastAsia" w:ascii="黑体" w:hAnsi="黑体" w:eastAsia="黑体"/>
          <w:szCs w:val="28"/>
        </w:rPr>
        <w:t>系统组成及技术要求</w:t>
      </w:r>
    </w:p>
    <w:tbl>
      <w:tblPr>
        <w:tblStyle w:val="15"/>
        <w:tblW w:w="8909" w:type="dxa"/>
        <w:tblInd w:w="96" w:type="dxa"/>
        <w:tblLayout w:type="autofit"/>
        <w:tblCellMar>
          <w:top w:w="0" w:type="dxa"/>
          <w:left w:w="108" w:type="dxa"/>
          <w:bottom w:w="0" w:type="dxa"/>
          <w:right w:w="108" w:type="dxa"/>
        </w:tblCellMar>
      </w:tblPr>
      <w:tblGrid>
        <w:gridCol w:w="539"/>
        <w:gridCol w:w="1065"/>
        <w:gridCol w:w="6015"/>
        <w:gridCol w:w="615"/>
        <w:gridCol w:w="675"/>
      </w:tblGrid>
      <w:tr w14:paraId="3050070A">
        <w:tblPrEx>
          <w:tblCellMar>
            <w:top w:w="0" w:type="dxa"/>
            <w:left w:w="108" w:type="dxa"/>
            <w:bottom w:w="0" w:type="dxa"/>
            <w:right w:w="108" w:type="dxa"/>
          </w:tblCellMar>
        </w:tblPrEx>
        <w:trPr>
          <w:trHeight w:val="657" w:hRule="exact"/>
        </w:trPr>
        <w:tc>
          <w:tcPr>
            <w:tcW w:w="539" w:type="dxa"/>
            <w:tcBorders>
              <w:top w:val="single" w:color="000000" w:sz="8" w:space="0"/>
              <w:left w:val="single" w:color="000000" w:sz="8" w:space="0"/>
              <w:bottom w:val="single" w:color="000000" w:sz="4" w:space="0"/>
              <w:right w:val="single" w:color="000000" w:sz="4" w:space="0"/>
            </w:tcBorders>
            <w:vAlign w:val="center"/>
          </w:tcPr>
          <w:p w14:paraId="1354006C">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065" w:type="dxa"/>
            <w:tcBorders>
              <w:top w:val="single" w:color="000000" w:sz="8" w:space="0"/>
              <w:left w:val="single" w:color="000000" w:sz="4" w:space="0"/>
              <w:bottom w:val="single" w:color="000000" w:sz="4" w:space="0"/>
              <w:right w:val="single" w:color="000000" w:sz="4" w:space="0"/>
            </w:tcBorders>
            <w:vAlign w:val="center"/>
          </w:tcPr>
          <w:p w14:paraId="507B0E76">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名称</w:t>
            </w:r>
          </w:p>
        </w:tc>
        <w:tc>
          <w:tcPr>
            <w:tcW w:w="6015" w:type="dxa"/>
            <w:tcBorders>
              <w:top w:val="single" w:color="000000" w:sz="8" w:space="0"/>
              <w:left w:val="single" w:color="000000" w:sz="4" w:space="0"/>
              <w:bottom w:val="single" w:color="000000" w:sz="4" w:space="0"/>
              <w:right w:val="single" w:color="000000" w:sz="4" w:space="0"/>
            </w:tcBorders>
            <w:vAlign w:val="center"/>
          </w:tcPr>
          <w:p w14:paraId="6DB02B2C">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技术要求</w:t>
            </w:r>
          </w:p>
        </w:tc>
        <w:tc>
          <w:tcPr>
            <w:tcW w:w="615" w:type="dxa"/>
            <w:tcBorders>
              <w:top w:val="single" w:color="000000" w:sz="8" w:space="0"/>
              <w:left w:val="single" w:color="000000" w:sz="4" w:space="0"/>
              <w:bottom w:val="single" w:color="000000" w:sz="4" w:space="0"/>
              <w:right w:val="single" w:color="000000" w:sz="4" w:space="0"/>
            </w:tcBorders>
            <w:vAlign w:val="center"/>
          </w:tcPr>
          <w:p w14:paraId="1938F6A2">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单位</w:t>
            </w:r>
          </w:p>
        </w:tc>
        <w:tc>
          <w:tcPr>
            <w:tcW w:w="675" w:type="dxa"/>
            <w:tcBorders>
              <w:top w:val="single" w:color="000000" w:sz="8" w:space="0"/>
              <w:left w:val="single" w:color="000000" w:sz="4" w:space="0"/>
              <w:bottom w:val="single" w:color="000000" w:sz="4" w:space="0"/>
              <w:right w:val="single" w:color="000000" w:sz="4" w:space="0"/>
            </w:tcBorders>
            <w:vAlign w:val="center"/>
          </w:tcPr>
          <w:p w14:paraId="49ED57F7">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数量</w:t>
            </w:r>
          </w:p>
        </w:tc>
      </w:tr>
      <w:tr w14:paraId="2DA903A4">
        <w:tblPrEx>
          <w:tblCellMar>
            <w:top w:w="0" w:type="dxa"/>
            <w:left w:w="108" w:type="dxa"/>
            <w:bottom w:w="0" w:type="dxa"/>
            <w:right w:w="108" w:type="dxa"/>
          </w:tblCellMar>
        </w:tblPrEx>
        <w:trPr>
          <w:trHeight w:val="567" w:hRule="exact"/>
        </w:trPr>
        <w:tc>
          <w:tcPr>
            <w:tcW w:w="8909" w:type="dxa"/>
            <w:gridSpan w:val="5"/>
            <w:tcBorders>
              <w:top w:val="single" w:color="000000" w:sz="4" w:space="0"/>
              <w:left w:val="single" w:color="000000" w:sz="8" w:space="0"/>
              <w:bottom w:val="single" w:color="000000" w:sz="4" w:space="0"/>
              <w:right w:val="single" w:color="000000" w:sz="4" w:space="0"/>
            </w:tcBorders>
            <w:vAlign w:val="center"/>
          </w:tcPr>
          <w:p w14:paraId="73076FC4">
            <w:pPr>
              <w:widowControl/>
              <w:jc w:val="left"/>
              <w:textAlignment w:val="center"/>
              <w:rPr>
                <w:rFonts w:ascii="仿宋" w:hAnsi="仿宋" w:eastAsia="仿宋" w:cs="仿宋"/>
                <w:color w:val="000000"/>
                <w:szCs w:val="21"/>
              </w:rPr>
            </w:pPr>
            <w:r>
              <w:rPr>
                <w:rFonts w:hint="eastAsia" w:ascii="仿宋" w:hAnsi="仿宋" w:eastAsia="仿宋" w:cs="仿宋"/>
                <w:b/>
                <w:bCs/>
                <w:color w:val="000000"/>
                <w:szCs w:val="21"/>
              </w:rPr>
              <w:t>（一）、新建门禁（实验技术中心41处）</w:t>
            </w:r>
          </w:p>
        </w:tc>
      </w:tr>
      <w:tr w14:paraId="6CA6B5FB">
        <w:tblPrEx>
          <w:tblCellMar>
            <w:top w:w="0" w:type="dxa"/>
            <w:left w:w="108" w:type="dxa"/>
            <w:bottom w:w="0" w:type="dxa"/>
            <w:right w:w="108" w:type="dxa"/>
          </w:tblCellMar>
        </w:tblPrEx>
        <w:trPr>
          <w:trHeight w:val="559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5D244802">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65" w:type="dxa"/>
            <w:tcBorders>
              <w:top w:val="single" w:color="000000" w:sz="4" w:space="0"/>
              <w:left w:val="single" w:color="000000" w:sz="4" w:space="0"/>
              <w:bottom w:val="single" w:color="000000" w:sz="4" w:space="0"/>
              <w:right w:val="single" w:color="000000" w:sz="4" w:space="0"/>
            </w:tcBorders>
            <w:vAlign w:val="center"/>
          </w:tcPr>
          <w:p w14:paraId="6BA8398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单门门禁控制器</w:t>
            </w:r>
          </w:p>
        </w:tc>
        <w:tc>
          <w:tcPr>
            <w:tcW w:w="6015" w:type="dxa"/>
            <w:tcBorders>
              <w:top w:val="single" w:color="000000" w:sz="4" w:space="0"/>
              <w:left w:val="single" w:color="000000" w:sz="4" w:space="0"/>
              <w:bottom w:val="single" w:color="000000" w:sz="4" w:space="0"/>
              <w:right w:val="single" w:color="000000" w:sz="4" w:space="0"/>
            </w:tcBorders>
            <w:vAlign w:val="center"/>
          </w:tcPr>
          <w:p w14:paraId="6B6101A4">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规格：DS-K260</w:t>
            </w:r>
            <w:r>
              <w:rPr>
                <w:rFonts w:ascii="仿宋" w:hAnsi="仿宋" w:eastAsia="仿宋" w:cs="仿宋"/>
                <w:color w:val="000000"/>
                <w:kern w:val="0"/>
                <w:szCs w:val="21"/>
                <w:lang w:bidi="ar"/>
              </w:rPr>
              <w:t>AG</w:t>
            </w:r>
            <w:r>
              <w:rPr>
                <w:rFonts w:hint="eastAsia" w:ascii="仿宋" w:hAnsi="仿宋" w:eastAsia="仿宋" w:cs="仿宋"/>
                <w:color w:val="000000"/>
                <w:kern w:val="0"/>
                <w:szCs w:val="21"/>
                <w:lang w:bidi="ar"/>
              </w:rPr>
              <w:t>1(国内标配)</w:t>
            </w:r>
          </w:p>
          <w:p w14:paraId="3420730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1、管控门数：1门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2、通讯方式：上行TCP/IP</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3、可接读卡器：RS485读卡器*2、Wiegand读卡器*2</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4、存储容量：10万张卡和30万记录存储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5、门禁高级功能：支持跨主机反潜回、多重卡认证等</w:t>
            </w:r>
            <w:r>
              <w:rPr>
                <w:rFonts w:hint="eastAsia" w:ascii="仿宋" w:hAnsi="仿宋" w:eastAsia="仿宋" w:cs="仿宋"/>
                <w:color w:val="000000"/>
                <w:kern w:val="0"/>
                <w:szCs w:val="21"/>
                <w:lang w:bidi="ar"/>
              </w:rPr>
              <w:br w:type="textWrapping"/>
            </w:r>
            <w:r>
              <w:rPr>
                <w:rFonts w:hint="eastAsia" w:ascii="仿宋" w:hAnsi="仿宋" w:eastAsia="仿宋" w:cs="宋体"/>
                <w:b/>
                <w:bCs/>
                <w:color w:val="000000"/>
                <w:kern w:val="0"/>
                <w:szCs w:val="21"/>
                <w:lang w:bidi="ar"/>
              </w:rPr>
              <w:t>▲</w:t>
            </w:r>
            <w:r>
              <w:rPr>
                <w:rFonts w:hint="eastAsia" w:ascii="仿宋" w:hAnsi="仿宋" w:eastAsia="仿宋" w:cs="仿宋"/>
                <w:color w:val="000000"/>
                <w:kern w:val="0"/>
                <w:szCs w:val="21"/>
                <w:lang w:bidi="ar"/>
              </w:rPr>
              <w:t>6、主机应具有丰富的通讯接口、控制接口及拓展接口：TCP/IP接口1个；上行RS485通讯接口2个；下行RS485通讯接口2个；wiegand通讯接口2个；可接入最多读卡器数量4个，其中2个RS485读卡器和2个wiegand读卡器；报警输入接口4个；事件输入接口2个；门磁输入接口1个；开门按钮接口1个；电锁输出接口1个；报警输出接口2个。</w:t>
            </w:r>
            <w:r>
              <w:rPr>
                <w:rStyle w:val="17"/>
                <w:rFonts w:ascii="仿宋" w:hAnsi="仿宋" w:eastAsia="仿宋" w:cs="仿宋"/>
                <w:b w:val="0"/>
                <w:bCs w:val="0"/>
                <w:sz w:val="21"/>
                <w:szCs w:val="21"/>
                <w:lang w:bidi="ar"/>
              </w:rPr>
              <w:t>（提供公安部检验报告证明材料）</w:t>
            </w:r>
            <w:r>
              <w:rPr>
                <w:rStyle w:val="18"/>
                <w:rFonts w:ascii="仿宋" w:hAnsi="仿宋" w:eastAsia="仿宋" w:cs="仿宋"/>
                <w:sz w:val="21"/>
                <w:szCs w:val="21"/>
                <w:lang w:bidi="ar"/>
              </w:rPr>
              <w:br w:type="textWrapping"/>
            </w:r>
            <w:r>
              <w:rPr>
                <w:rFonts w:hint="eastAsia" w:ascii="仿宋" w:hAnsi="仿宋" w:eastAsia="仿宋" w:cs="宋体"/>
                <w:b/>
                <w:bCs/>
                <w:color w:val="000000"/>
                <w:kern w:val="0"/>
                <w:szCs w:val="21"/>
                <w:lang w:bidi="ar"/>
              </w:rPr>
              <w:t>▲</w:t>
            </w:r>
            <w:r>
              <w:rPr>
                <w:rStyle w:val="18"/>
                <w:rFonts w:ascii="仿宋" w:hAnsi="仿宋" w:eastAsia="仿宋" w:cs="仿宋"/>
                <w:sz w:val="21"/>
                <w:szCs w:val="21"/>
                <w:lang w:bidi="ar"/>
              </w:rPr>
              <w:t>7、主机应具有消防联动功能，当检测到消防信号后，可以自动打开门锁。</w:t>
            </w:r>
            <w:r>
              <w:rPr>
                <w:rStyle w:val="17"/>
                <w:rFonts w:ascii="仿宋" w:hAnsi="仿宋" w:eastAsia="仿宋" w:cs="仿宋"/>
                <w:b w:val="0"/>
                <w:bCs w:val="0"/>
                <w:sz w:val="21"/>
                <w:szCs w:val="21"/>
                <w:lang w:bidi="ar"/>
              </w:rPr>
              <w:t>（提供公安部检验报告证明材料）</w:t>
            </w:r>
            <w:r>
              <w:rPr>
                <w:rStyle w:val="18"/>
                <w:rFonts w:ascii="仿宋" w:hAnsi="仿宋" w:eastAsia="仿宋" w:cs="仿宋"/>
                <w:sz w:val="21"/>
                <w:szCs w:val="21"/>
                <w:lang w:bidi="ar"/>
              </w:rPr>
              <w:br w:type="textWrapping"/>
            </w:r>
            <w:r>
              <w:rPr>
                <w:rFonts w:hint="eastAsia" w:ascii="仿宋" w:hAnsi="仿宋" w:eastAsia="仿宋" w:cs="宋体"/>
                <w:b/>
                <w:bCs/>
                <w:color w:val="000000"/>
                <w:kern w:val="0"/>
                <w:szCs w:val="21"/>
                <w:lang w:bidi="ar"/>
              </w:rPr>
              <w:t>▲</w:t>
            </w:r>
            <w:r>
              <w:rPr>
                <w:rStyle w:val="18"/>
                <w:rFonts w:ascii="仿宋" w:hAnsi="仿宋" w:eastAsia="仿宋" w:cs="仿宋"/>
                <w:sz w:val="21"/>
                <w:szCs w:val="21"/>
                <w:lang w:bidi="ar"/>
              </w:rPr>
              <w:t>8、系统平台应具有视频联动报警功能。</w:t>
            </w:r>
            <w:r>
              <w:rPr>
                <w:rStyle w:val="17"/>
                <w:rFonts w:ascii="仿宋" w:hAnsi="仿宋" w:eastAsia="仿宋" w:cs="仿宋"/>
                <w:b w:val="0"/>
                <w:bCs w:val="0"/>
                <w:sz w:val="21"/>
                <w:szCs w:val="21"/>
                <w:lang w:bidi="ar"/>
              </w:rPr>
              <w:t>（提供公安部检验报告证明材料）</w:t>
            </w:r>
          </w:p>
        </w:tc>
        <w:tc>
          <w:tcPr>
            <w:tcW w:w="615" w:type="dxa"/>
            <w:tcBorders>
              <w:top w:val="single" w:color="000000" w:sz="4" w:space="0"/>
              <w:left w:val="single" w:color="000000" w:sz="4" w:space="0"/>
              <w:bottom w:val="single" w:color="000000" w:sz="4" w:space="0"/>
              <w:right w:val="single" w:color="000000" w:sz="4" w:space="0"/>
            </w:tcBorders>
            <w:vAlign w:val="center"/>
          </w:tcPr>
          <w:p w14:paraId="0707DA0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5B0040F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r>
      <w:tr w14:paraId="04CE055D">
        <w:tblPrEx>
          <w:tblCellMar>
            <w:top w:w="0" w:type="dxa"/>
            <w:left w:w="108" w:type="dxa"/>
            <w:bottom w:w="0" w:type="dxa"/>
            <w:right w:w="108" w:type="dxa"/>
          </w:tblCellMar>
        </w:tblPrEx>
        <w:trPr>
          <w:trHeight w:val="277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16FBE543">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065" w:type="dxa"/>
            <w:tcBorders>
              <w:top w:val="single" w:color="000000" w:sz="4" w:space="0"/>
              <w:left w:val="single" w:color="000000" w:sz="4" w:space="0"/>
              <w:bottom w:val="single" w:color="000000" w:sz="4" w:space="0"/>
              <w:right w:val="single" w:color="000000" w:sz="4" w:space="0"/>
            </w:tcBorders>
            <w:vAlign w:val="center"/>
          </w:tcPr>
          <w:p w14:paraId="1C21439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单门磁力锁</w:t>
            </w:r>
          </w:p>
        </w:tc>
        <w:tc>
          <w:tcPr>
            <w:tcW w:w="6015" w:type="dxa"/>
            <w:tcBorders>
              <w:top w:val="single" w:color="000000" w:sz="4" w:space="0"/>
              <w:left w:val="single" w:color="000000" w:sz="4" w:space="0"/>
              <w:bottom w:val="single" w:color="000000" w:sz="4" w:space="0"/>
              <w:right w:val="single" w:color="000000" w:sz="4" w:space="0"/>
            </w:tcBorders>
            <w:vAlign w:val="center"/>
          </w:tcPr>
          <w:p w14:paraId="7A7C3FFE">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规格：CEN280KG(LED)</w:t>
            </w:r>
          </w:p>
          <w:p w14:paraId="3DFF088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1、锁体主体颜色为：氧化银。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2、最大静态直线拉力：280kg ± 5%；</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3、断电开锁，满足消防要求；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4、具有电锁状态指示灯（红灯为开锁状态， 绿灯为上锁状态）；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5、支持锁状态侦测信号(门磁)输出：NO/NC/COM接点；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6、工作电压：12V/500mA 或 24V/250mA；</w:t>
            </w:r>
          </w:p>
        </w:tc>
        <w:tc>
          <w:tcPr>
            <w:tcW w:w="615" w:type="dxa"/>
            <w:tcBorders>
              <w:top w:val="single" w:color="000000" w:sz="4" w:space="0"/>
              <w:left w:val="single" w:color="000000" w:sz="4" w:space="0"/>
              <w:bottom w:val="single" w:color="000000" w:sz="4" w:space="0"/>
              <w:right w:val="single" w:color="000000" w:sz="4" w:space="0"/>
            </w:tcBorders>
            <w:vAlign w:val="center"/>
          </w:tcPr>
          <w:p w14:paraId="3837C2E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把</w:t>
            </w:r>
          </w:p>
        </w:tc>
        <w:tc>
          <w:tcPr>
            <w:tcW w:w="675" w:type="dxa"/>
            <w:tcBorders>
              <w:top w:val="single" w:color="000000" w:sz="4" w:space="0"/>
              <w:left w:val="single" w:color="000000" w:sz="4" w:space="0"/>
              <w:bottom w:val="single" w:color="000000" w:sz="4" w:space="0"/>
              <w:right w:val="single" w:color="000000" w:sz="4" w:space="0"/>
            </w:tcBorders>
            <w:vAlign w:val="center"/>
          </w:tcPr>
          <w:p w14:paraId="339DFF1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r>
      <w:tr w14:paraId="2A8C384D">
        <w:tblPrEx>
          <w:tblCellMar>
            <w:top w:w="0" w:type="dxa"/>
            <w:left w:w="108" w:type="dxa"/>
            <w:bottom w:w="0" w:type="dxa"/>
            <w:right w:w="108" w:type="dxa"/>
          </w:tblCellMar>
        </w:tblPrEx>
        <w:trPr>
          <w:trHeight w:val="1973"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57A26A1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065" w:type="dxa"/>
            <w:tcBorders>
              <w:top w:val="single" w:color="000000" w:sz="4" w:space="0"/>
              <w:left w:val="single" w:color="000000" w:sz="4" w:space="0"/>
              <w:bottom w:val="single" w:color="000000" w:sz="4" w:space="0"/>
              <w:right w:val="single" w:color="000000" w:sz="4" w:space="0"/>
            </w:tcBorders>
            <w:vAlign w:val="center"/>
          </w:tcPr>
          <w:p w14:paraId="7F73517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单门磁力锁支架</w:t>
            </w:r>
          </w:p>
        </w:tc>
        <w:tc>
          <w:tcPr>
            <w:tcW w:w="6015" w:type="dxa"/>
            <w:tcBorders>
              <w:top w:val="single" w:color="000000" w:sz="4" w:space="0"/>
              <w:left w:val="single" w:color="000000" w:sz="4" w:space="0"/>
              <w:bottom w:val="single" w:color="000000" w:sz="4" w:space="0"/>
              <w:right w:val="single" w:color="000000" w:sz="4" w:space="0"/>
            </w:tcBorders>
            <w:vAlign w:val="center"/>
          </w:tcPr>
          <w:p w14:paraId="59C88D86">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规格：CEN280ZL</w:t>
            </w:r>
          </w:p>
          <w:p w14:paraId="0E2B6E0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1、选用材料：高强铝合金，表面喷沙，颜色为氧化银。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2、外壳处理：阳极硬化电镀处理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3、适用门型：木门、金属门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4、开门方式：90度内开式门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5、产品重量：0.75kg</w:t>
            </w:r>
          </w:p>
        </w:tc>
        <w:tc>
          <w:tcPr>
            <w:tcW w:w="615" w:type="dxa"/>
            <w:tcBorders>
              <w:top w:val="single" w:color="000000" w:sz="4" w:space="0"/>
              <w:left w:val="single" w:color="000000" w:sz="4" w:space="0"/>
              <w:bottom w:val="single" w:color="000000" w:sz="4" w:space="0"/>
              <w:right w:val="single" w:color="000000" w:sz="4" w:space="0"/>
            </w:tcBorders>
            <w:vAlign w:val="center"/>
          </w:tcPr>
          <w:p w14:paraId="33D69CB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675" w:type="dxa"/>
            <w:tcBorders>
              <w:top w:val="single" w:color="000000" w:sz="4" w:space="0"/>
              <w:left w:val="single" w:color="000000" w:sz="4" w:space="0"/>
              <w:bottom w:val="single" w:color="000000" w:sz="4" w:space="0"/>
              <w:right w:val="single" w:color="000000" w:sz="4" w:space="0"/>
            </w:tcBorders>
            <w:vAlign w:val="center"/>
          </w:tcPr>
          <w:p w14:paraId="4BEF3BC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r>
      <w:tr w14:paraId="0467A592">
        <w:tblPrEx>
          <w:tblCellMar>
            <w:top w:w="0" w:type="dxa"/>
            <w:left w:w="108" w:type="dxa"/>
            <w:bottom w:w="0" w:type="dxa"/>
            <w:right w:w="108" w:type="dxa"/>
          </w:tblCellMar>
        </w:tblPrEx>
        <w:trPr>
          <w:trHeight w:val="2338"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6EA642E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065" w:type="dxa"/>
            <w:tcBorders>
              <w:top w:val="single" w:color="000000" w:sz="4" w:space="0"/>
              <w:left w:val="single" w:color="000000" w:sz="4" w:space="0"/>
              <w:bottom w:val="single" w:color="000000" w:sz="4" w:space="0"/>
              <w:right w:val="single" w:color="000000" w:sz="4" w:space="0"/>
            </w:tcBorders>
            <w:vAlign w:val="center"/>
          </w:tcPr>
          <w:p w14:paraId="774DB53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双门磁力锁</w:t>
            </w:r>
          </w:p>
        </w:tc>
        <w:tc>
          <w:tcPr>
            <w:tcW w:w="6015" w:type="dxa"/>
            <w:tcBorders>
              <w:top w:val="single" w:color="000000" w:sz="4" w:space="0"/>
              <w:left w:val="single" w:color="000000" w:sz="4" w:space="0"/>
              <w:bottom w:val="single" w:color="000000" w:sz="4" w:space="0"/>
              <w:right w:val="single" w:color="000000" w:sz="4" w:space="0"/>
            </w:tcBorders>
            <w:vAlign w:val="center"/>
          </w:tcPr>
          <w:p w14:paraId="34AC1643">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规格：CEN280KG-S(LED)</w:t>
            </w:r>
          </w:p>
          <w:p w14:paraId="1D96E3D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1、锁体主体颜色为：氧化银。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2、最大静态直线拉力：280kg ± 5%；</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3、断电开锁，满足消防要求；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4、具有电锁状态指示灯（红灯为开锁状态， 绿灯为上锁状态）；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5、支持锁状态侦测信号(门磁)输出：NO/NC/COM接点；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6、工作电压：12V/500mA</w:t>
            </w:r>
          </w:p>
        </w:tc>
        <w:tc>
          <w:tcPr>
            <w:tcW w:w="615" w:type="dxa"/>
            <w:tcBorders>
              <w:top w:val="single" w:color="000000" w:sz="4" w:space="0"/>
              <w:left w:val="single" w:color="000000" w:sz="4" w:space="0"/>
              <w:bottom w:val="single" w:color="000000" w:sz="4" w:space="0"/>
              <w:right w:val="single" w:color="000000" w:sz="4" w:space="0"/>
            </w:tcBorders>
            <w:vAlign w:val="center"/>
          </w:tcPr>
          <w:p w14:paraId="6520755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把</w:t>
            </w:r>
          </w:p>
        </w:tc>
        <w:tc>
          <w:tcPr>
            <w:tcW w:w="675" w:type="dxa"/>
            <w:tcBorders>
              <w:top w:val="single" w:color="000000" w:sz="4" w:space="0"/>
              <w:left w:val="single" w:color="000000" w:sz="4" w:space="0"/>
              <w:bottom w:val="single" w:color="000000" w:sz="4" w:space="0"/>
              <w:right w:val="single" w:color="000000" w:sz="4" w:space="0"/>
            </w:tcBorders>
            <w:vAlign w:val="center"/>
          </w:tcPr>
          <w:p w14:paraId="387FFE3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r>
      <w:tr w14:paraId="3C616195">
        <w:tblPrEx>
          <w:tblCellMar>
            <w:top w:w="0" w:type="dxa"/>
            <w:left w:w="108" w:type="dxa"/>
            <w:bottom w:w="0" w:type="dxa"/>
            <w:right w:w="108" w:type="dxa"/>
          </w:tblCellMar>
        </w:tblPrEx>
        <w:trPr>
          <w:trHeight w:val="1880"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1ED02D2B">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w:t>
            </w:r>
          </w:p>
        </w:tc>
        <w:tc>
          <w:tcPr>
            <w:tcW w:w="1065" w:type="dxa"/>
            <w:tcBorders>
              <w:top w:val="single" w:color="000000" w:sz="4" w:space="0"/>
              <w:left w:val="single" w:color="000000" w:sz="4" w:space="0"/>
              <w:bottom w:val="single" w:color="000000" w:sz="4" w:space="0"/>
              <w:right w:val="single" w:color="000000" w:sz="4" w:space="0"/>
            </w:tcBorders>
            <w:vAlign w:val="center"/>
          </w:tcPr>
          <w:p w14:paraId="02F106A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双门磁力锁支架</w:t>
            </w:r>
          </w:p>
        </w:tc>
        <w:tc>
          <w:tcPr>
            <w:tcW w:w="6015" w:type="dxa"/>
            <w:tcBorders>
              <w:top w:val="single" w:color="000000" w:sz="4" w:space="0"/>
              <w:left w:val="single" w:color="000000" w:sz="4" w:space="0"/>
              <w:bottom w:val="single" w:color="000000" w:sz="4" w:space="0"/>
              <w:right w:val="single" w:color="000000" w:sz="4" w:space="0"/>
            </w:tcBorders>
            <w:vAlign w:val="center"/>
          </w:tcPr>
          <w:p w14:paraId="2B78A5A4">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规格：CEN280ZL-S</w:t>
            </w:r>
          </w:p>
          <w:p w14:paraId="195737F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1、选用材料：高强铝合金，表面喷沙，颜色为氧化银。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2、外壳处理：阳极硬化电镀处理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3、适用门型：木门、金属门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4、开门方式：90度内开式门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5、产品重量：0.75kg</w:t>
            </w:r>
          </w:p>
        </w:tc>
        <w:tc>
          <w:tcPr>
            <w:tcW w:w="615" w:type="dxa"/>
            <w:tcBorders>
              <w:top w:val="single" w:color="000000" w:sz="4" w:space="0"/>
              <w:left w:val="single" w:color="000000" w:sz="4" w:space="0"/>
              <w:bottom w:val="single" w:color="000000" w:sz="4" w:space="0"/>
              <w:right w:val="single" w:color="000000" w:sz="4" w:space="0"/>
            </w:tcBorders>
            <w:vAlign w:val="center"/>
          </w:tcPr>
          <w:p w14:paraId="26C96A1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675" w:type="dxa"/>
            <w:tcBorders>
              <w:top w:val="single" w:color="000000" w:sz="4" w:space="0"/>
              <w:left w:val="single" w:color="000000" w:sz="4" w:space="0"/>
              <w:bottom w:val="single" w:color="000000" w:sz="4" w:space="0"/>
              <w:right w:val="single" w:color="000000" w:sz="4" w:space="0"/>
            </w:tcBorders>
            <w:vAlign w:val="center"/>
          </w:tcPr>
          <w:p w14:paraId="69F9992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r>
      <w:tr w14:paraId="4C436F3B">
        <w:tblPrEx>
          <w:tblCellMar>
            <w:top w:w="0" w:type="dxa"/>
            <w:left w:w="108" w:type="dxa"/>
            <w:bottom w:w="0" w:type="dxa"/>
            <w:right w:w="108" w:type="dxa"/>
          </w:tblCellMar>
        </w:tblPrEx>
        <w:trPr>
          <w:trHeight w:val="72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3FA8C7CB">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w:t>
            </w:r>
          </w:p>
        </w:tc>
        <w:tc>
          <w:tcPr>
            <w:tcW w:w="1065" w:type="dxa"/>
            <w:tcBorders>
              <w:top w:val="single" w:color="000000" w:sz="4" w:space="0"/>
              <w:left w:val="single" w:color="000000" w:sz="4" w:space="0"/>
              <w:bottom w:val="single" w:color="000000" w:sz="4" w:space="0"/>
              <w:right w:val="single" w:color="000000" w:sz="4" w:space="0"/>
            </w:tcBorders>
            <w:vAlign w:val="center"/>
          </w:tcPr>
          <w:p w14:paraId="6BB79D2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电插锁</w:t>
            </w:r>
          </w:p>
        </w:tc>
        <w:tc>
          <w:tcPr>
            <w:tcW w:w="6015" w:type="dxa"/>
            <w:tcBorders>
              <w:top w:val="single" w:color="000000" w:sz="4" w:space="0"/>
              <w:left w:val="single" w:color="000000" w:sz="4" w:space="0"/>
              <w:bottom w:val="single" w:color="000000" w:sz="4" w:space="0"/>
              <w:right w:val="single" w:color="000000" w:sz="4" w:space="0"/>
            </w:tcBorders>
            <w:vAlign w:val="center"/>
          </w:tcPr>
          <w:p w14:paraId="6A397E1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规格：CEN500S，低温型阳极电插锁，不锈钢材质，最大承受800KG压力，50万次功能测试，直流12V900mA</w:t>
            </w:r>
          </w:p>
        </w:tc>
        <w:tc>
          <w:tcPr>
            <w:tcW w:w="615" w:type="dxa"/>
            <w:tcBorders>
              <w:top w:val="single" w:color="000000" w:sz="4" w:space="0"/>
              <w:left w:val="single" w:color="000000" w:sz="4" w:space="0"/>
              <w:bottom w:val="single" w:color="000000" w:sz="4" w:space="0"/>
              <w:right w:val="single" w:color="000000" w:sz="4" w:space="0"/>
            </w:tcBorders>
            <w:vAlign w:val="center"/>
          </w:tcPr>
          <w:p w14:paraId="6ABAAE2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把</w:t>
            </w:r>
          </w:p>
        </w:tc>
        <w:tc>
          <w:tcPr>
            <w:tcW w:w="675" w:type="dxa"/>
            <w:tcBorders>
              <w:top w:val="single" w:color="000000" w:sz="4" w:space="0"/>
              <w:left w:val="single" w:color="000000" w:sz="4" w:space="0"/>
              <w:bottom w:val="single" w:color="000000" w:sz="4" w:space="0"/>
              <w:right w:val="single" w:color="000000" w:sz="4" w:space="0"/>
            </w:tcBorders>
            <w:vAlign w:val="center"/>
          </w:tcPr>
          <w:p w14:paraId="412A199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14:paraId="3B155520">
        <w:tblPrEx>
          <w:tblCellMar>
            <w:top w:w="0" w:type="dxa"/>
            <w:left w:w="108" w:type="dxa"/>
            <w:bottom w:w="0" w:type="dxa"/>
            <w:right w:w="108" w:type="dxa"/>
          </w:tblCellMar>
        </w:tblPrEx>
        <w:trPr>
          <w:trHeight w:val="3810"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7D2580F5">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w:t>
            </w:r>
          </w:p>
        </w:tc>
        <w:tc>
          <w:tcPr>
            <w:tcW w:w="1065" w:type="dxa"/>
            <w:tcBorders>
              <w:top w:val="single" w:color="000000" w:sz="4" w:space="0"/>
              <w:left w:val="single" w:color="000000" w:sz="4" w:space="0"/>
              <w:bottom w:val="single" w:color="000000" w:sz="4" w:space="0"/>
              <w:right w:val="single" w:color="000000" w:sz="4" w:space="0"/>
            </w:tcBorders>
            <w:vAlign w:val="center"/>
          </w:tcPr>
          <w:p w14:paraId="36AEABA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读卡器</w:t>
            </w:r>
          </w:p>
        </w:tc>
        <w:tc>
          <w:tcPr>
            <w:tcW w:w="6015" w:type="dxa"/>
            <w:tcBorders>
              <w:top w:val="single" w:color="000000" w:sz="4" w:space="0"/>
              <w:left w:val="single" w:color="000000" w:sz="4" w:space="0"/>
              <w:bottom w:val="single" w:color="000000" w:sz="4" w:space="0"/>
              <w:right w:val="single" w:color="000000" w:sz="4" w:space="0"/>
            </w:tcBorders>
            <w:vAlign w:val="center"/>
          </w:tcPr>
          <w:p w14:paraId="3F72943B">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规格：DS-K1108</w:t>
            </w:r>
            <w:r>
              <w:rPr>
                <w:rFonts w:ascii="仿宋" w:hAnsi="仿宋" w:eastAsia="仿宋" w:cs="仿宋"/>
                <w:color w:val="000000"/>
                <w:kern w:val="0"/>
                <w:szCs w:val="21"/>
                <w:lang w:bidi="ar"/>
              </w:rPr>
              <w:t>HHZA</w:t>
            </w:r>
          </w:p>
          <w:p w14:paraId="2AA3937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1、认证方式：刷卡、密码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2、读卡频率：13.56MHz</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3、按键方式：物理按键</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4、可识别卡：IC卡(支持扇区加密)、CPU卡序列号(不含加密功能)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5、通讯方式：RS485+Wiegand</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6、工作电压：DC 12V</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7、功耗：≤2W</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8、安装方式：无底盒壁挂、86底盒、120底盒安装</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9、工作环境：IP65，室内外环境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10、设备尺寸：123mm(高)x88mm(宽)x21mm(厚)</w:t>
            </w:r>
          </w:p>
        </w:tc>
        <w:tc>
          <w:tcPr>
            <w:tcW w:w="615" w:type="dxa"/>
            <w:tcBorders>
              <w:top w:val="single" w:color="000000" w:sz="4" w:space="0"/>
              <w:left w:val="single" w:color="000000" w:sz="4" w:space="0"/>
              <w:bottom w:val="single" w:color="000000" w:sz="4" w:space="0"/>
              <w:right w:val="single" w:color="000000" w:sz="4" w:space="0"/>
            </w:tcBorders>
            <w:vAlign w:val="center"/>
          </w:tcPr>
          <w:p w14:paraId="34E1CCE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637D120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r>
      <w:tr w14:paraId="5C7C2EB8">
        <w:tblPrEx>
          <w:tblCellMar>
            <w:top w:w="0" w:type="dxa"/>
            <w:left w:w="108" w:type="dxa"/>
            <w:bottom w:w="0" w:type="dxa"/>
            <w:right w:w="108" w:type="dxa"/>
          </w:tblCellMar>
        </w:tblPrEx>
        <w:trPr>
          <w:trHeight w:val="44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77E5212E">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w:t>
            </w:r>
          </w:p>
        </w:tc>
        <w:tc>
          <w:tcPr>
            <w:tcW w:w="1065" w:type="dxa"/>
            <w:tcBorders>
              <w:top w:val="single" w:color="000000" w:sz="4" w:space="0"/>
              <w:left w:val="single" w:color="000000" w:sz="4" w:space="0"/>
              <w:bottom w:val="single" w:color="000000" w:sz="4" w:space="0"/>
              <w:right w:val="single" w:color="000000" w:sz="4" w:space="0"/>
            </w:tcBorders>
            <w:vAlign w:val="center"/>
          </w:tcPr>
          <w:p w14:paraId="0C50D05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出门按钮</w:t>
            </w:r>
          </w:p>
        </w:tc>
        <w:tc>
          <w:tcPr>
            <w:tcW w:w="6015" w:type="dxa"/>
            <w:tcBorders>
              <w:top w:val="single" w:color="000000" w:sz="4" w:space="0"/>
              <w:left w:val="single" w:color="000000" w:sz="4" w:space="0"/>
              <w:bottom w:val="single" w:color="000000" w:sz="4" w:space="0"/>
              <w:right w:val="single" w:color="000000" w:sz="4" w:space="0"/>
            </w:tcBorders>
            <w:vAlign w:val="center"/>
          </w:tcPr>
          <w:p w14:paraId="1E4E631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规格：DS-K7P04B，门禁出门按钮</w:t>
            </w:r>
          </w:p>
        </w:tc>
        <w:tc>
          <w:tcPr>
            <w:tcW w:w="615" w:type="dxa"/>
            <w:tcBorders>
              <w:top w:val="single" w:color="000000" w:sz="4" w:space="0"/>
              <w:left w:val="single" w:color="000000" w:sz="4" w:space="0"/>
              <w:bottom w:val="single" w:color="000000" w:sz="4" w:space="0"/>
              <w:right w:val="single" w:color="000000" w:sz="4" w:space="0"/>
            </w:tcBorders>
            <w:vAlign w:val="center"/>
          </w:tcPr>
          <w:p w14:paraId="3EAD430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2E3995F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r>
      <w:tr w14:paraId="08D3954A">
        <w:tblPrEx>
          <w:tblCellMar>
            <w:top w:w="0" w:type="dxa"/>
            <w:left w:w="108" w:type="dxa"/>
            <w:bottom w:w="0" w:type="dxa"/>
            <w:right w:w="108" w:type="dxa"/>
          </w:tblCellMar>
        </w:tblPrEx>
        <w:trPr>
          <w:trHeight w:val="66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21B08125">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w:t>
            </w:r>
          </w:p>
        </w:tc>
        <w:tc>
          <w:tcPr>
            <w:tcW w:w="1065" w:type="dxa"/>
            <w:tcBorders>
              <w:top w:val="single" w:color="000000" w:sz="4" w:space="0"/>
              <w:left w:val="single" w:color="000000" w:sz="4" w:space="0"/>
              <w:bottom w:val="single" w:color="000000" w:sz="4" w:space="0"/>
              <w:right w:val="single" w:color="000000" w:sz="4" w:space="0"/>
            </w:tcBorders>
            <w:vAlign w:val="center"/>
          </w:tcPr>
          <w:p w14:paraId="26EE6DA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紧急破碎出门按钮</w:t>
            </w:r>
          </w:p>
        </w:tc>
        <w:tc>
          <w:tcPr>
            <w:tcW w:w="6015" w:type="dxa"/>
            <w:tcBorders>
              <w:top w:val="single" w:color="000000" w:sz="4" w:space="0"/>
              <w:left w:val="single" w:color="000000" w:sz="4" w:space="0"/>
              <w:bottom w:val="single" w:color="000000" w:sz="4" w:space="0"/>
              <w:right w:val="single" w:color="000000" w:sz="4" w:space="0"/>
            </w:tcBorders>
            <w:vAlign w:val="center"/>
          </w:tcPr>
          <w:p w14:paraId="5546CD7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规格：DS-K7PEB，门禁玻璃破碎开关紧急出门按钮</w:t>
            </w:r>
          </w:p>
        </w:tc>
        <w:tc>
          <w:tcPr>
            <w:tcW w:w="615" w:type="dxa"/>
            <w:tcBorders>
              <w:top w:val="single" w:color="000000" w:sz="4" w:space="0"/>
              <w:left w:val="single" w:color="000000" w:sz="4" w:space="0"/>
              <w:bottom w:val="single" w:color="000000" w:sz="4" w:space="0"/>
              <w:right w:val="single" w:color="000000" w:sz="4" w:space="0"/>
            </w:tcBorders>
            <w:vAlign w:val="center"/>
          </w:tcPr>
          <w:p w14:paraId="7A76459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2A9F896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w:t>
            </w:r>
          </w:p>
        </w:tc>
      </w:tr>
      <w:tr w14:paraId="0D33342C">
        <w:tblPrEx>
          <w:tblCellMar>
            <w:top w:w="0" w:type="dxa"/>
            <w:left w:w="108" w:type="dxa"/>
            <w:bottom w:w="0" w:type="dxa"/>
            <w:right w:w="108" w:type="dxa"/>
          </w:tblCellMar>
        </w:tblPrEx>
        <w:trPr>
          <w:trHeight w:val="751"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3DD9511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1065" w:type="dxa"/>
            <w:tcBorders>
              <w:top w:val="single" w:color="000000" w:sz="4" w:space="0"/>
              <w:left w:val="single" w:color="000000" w:sz="4" w:space="0"/>
              <w:bottom w:val="single" w:color="000000" w:sz="4" w:space="0"/>
              <w:right w:val="single" w:color="000000" w:sz="4" w:space="0"/>
            </w:tcBorders>
            <w:vAlign w:val="center"/>
          </w:tcPr>
          <w:p w14:paraId="28913DB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交换机</w:t>
            </w:r>
          </w:p>
        </w:tc>
        <w:tc>
          <w:tcPr>
            <w:tcW w:w="6015" w:type="dxa"/>
            <w:tcBorders>
              <w:top w:val="single" w:color="000000" w:sz="4" w:space="0"/>
              <w:left w:val="single" w:color="000000" w:sz="4" w:space="0"/>
              <w:bottom w:val="single" w:color="000000" w:sz="4" w:space="0"/>
              <w:right w:val="single" w:color="000000" w:sz="4" w:space="0"/>
            </w:tcBorders>
            <w:vAlign w:val="center"/>
          </w:tcPr>
          <w:p w14:paraId="07AD5CA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规格：DS-3E3728-E，24口千兆交换机，支持1路千兆电口，1路千兆光口上联</w:t>
            </w:r>
          </w:p>
        </w:tc>
        <w:tc>
          <w:tcPr>
            <w:tcW w:w="615" w:type="dxa"/>
            <w:tcBorders>
              <w:top w:val="single" w:color="000000" w:sz="4" w:space="0"/>
              <w:left w:val="single" w:color="000000" w:sz="4" w:space="0"/>
              <w:bottom w:val="single" w:color="000000" w:sz="4" w:space="0"/>
              <w:right w:val="single" w:color="000000" w:sz="4" w:space="0"/>
            </w:tcBorders>
            <w:vAlign w:val="center"/>
          </w:tcPr>
          <w:p w14:paraId="4DAD4F5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6D7FA55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r>
      <w:tr w14:paraId="7942B0EA">
        <w:tblPrEx>
          <w:tblCellMar>
            <w:top w:w="0" w:type="dxa"/>
            <w:left w:w="108" w:type="dxa"/>
            <w:bottom w:w="0" w:type="dxa"/>
            <w:right w:w="108" w:type="dxa"/>
          </w:tblCellMar>
        </w:tblPrEx>
        <w:trPr>
          <w:trHeight w:val="44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6A32EF0E">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w:t>
            </w:r>
          </w:p>
        </w:tc>
        <w:tc>
          <w:tcPr>
            <w:tcW w:w="1065" w:type="dxa"/>
            <w:tcBorders>
              <w:top w:val="single" w:color="000000" w:sz="4" w:space="0"/>
              <w:left w:val="single" w:color="000000" w:sz="4" w:space="0"/>
              <w:bottom w:val="single" w:color="000000" w:sz="4" w:space="0"/>
              <w:right w:val="single" w:color="000000" w:sz="4" w:space="0"/>
            </w:tcBorders>
            <w:vAlign w:val="center"/>
          </w:tcPr>
          <w:p w14:paraId="77CBB08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光模块</w:t>
            </w:r>
          </w:p>
        </w:tc>
        <w:tc>
          <w:tcPr>
            <w:tcW w:w="6015" w:type="dxa"/>
            <w:tcBorders>
              <w:top w:val="single" w:color="000000" w:sz="4" w:space="0"/>
              <w:left w:val="single" w:color="000000" w:sz="4" w:space="0"/>
              <w:bottom w:val="single" w:color="000000" w:sz="4" w:space="0"/>
              <w:right w:val="single" w:color="000000" w:sz="4" w:space="0"/>
            </w:tcBorders>
            <w:vAlign w:val="center"/>
          </w:tcPr>
          <w:p w14:paraId="22EBF7A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规格：HK-SFP-1.25G-20-1550，千兆单模光纤模块</w:t>
            </w:r>
          </w:p>
        </w:tc>
        <w:tc>
          <w:tcPr>
            <w:tcW w:w="615" w:type="dxa"/>
            <w:tcBorders>
              <w:top w:val="single" w:color="000000" w:sz="4" w:space="0"/>
              <w:left w:val="single" w:color="000000" w:sz="4" w:space="0"/>
              <w:bottom w:val="single" w:color="000000" w:sz="4" w:space="0"/>
              <w:right w:val="single" w:color="000000" w:sz="4" w:space="0"/>
            </w:tcBorders>
            <w:vAlign w:val="center"/>
          </w:tcPr>
          <w:p w14:paraId="2D14FE3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61CD233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r>
      <w:tr w14:paraId="570E56B5">
        <w:tblPrEx>
          <w:tblCellMar>
            <w:top w:w="0" w:type="dxa"/>
            <w:left w:w="108" w:type="dxa"/>
            <w:bottom w:w="0" w:type="dxa"/>
            <w:right w:w="108" w:type="dxa"/>
          </w:tblCellMar>
        </w:tblPrEx>
        <w:trPr>
          <w:trHeight w:val="43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0EF9736B">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w:t>
            </w:r>
          </w:p>
        </w:tc>
        <w:tc>
          <w:tcPr>
            <w:tcW w:w="1065" w:type="dxa"/>
            <w:tcBorders>
              <w:top w:val="single" w:color="000000" w:sz="4" w:space="0"/>
              <w:left w:val="single" w:color="000000" w:sz="4" w:space="0"/>
              <w:bottom w:val="single" w:color="000000" w:sz="4" w:space="0"/>
              <w:right w:val="single" w:color="000000" w:sz="4" w:space="0"/>
            </w:tcBorders>
            <w:vAlign w:val="center"/>
          </w:tcPr>
          <w:p w14:paraId="2D4D654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网线</w:t>
            </w:r>
          </w:p>
        </w:tc>
        <w:tc>
          <w:tcPr>
            <w:tcW w:w="6015" w:type="dxa"/>
            <w:tcBorders>
              <w:top w:val="single" w:color="000000" w:sz="4" w:space="0"/>
              <w:left w:val="single" w:color="000000" w:sz="4" w:space="0"/>
              <w:bottom w:val="single" w:color="000000" w:sz="4" w:space="0"/>
              <w:right w:val="single" w:color="000000" w:sz="4" w:space="0"/>
            </w:tcBorders>
            <w:vAlign w:val="center"/>
          </w:tcPr>
          <w:p w14:paraId="080D314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规格：CAT6，6类4对8芯双绞线</w:t>
            </w:r>
          </w:p>
        </w:tc>
        <w:tc>
          <w:tcPr>
            <w:tcW w:w="615" w:type="dxa"/>
            <w:tcBorders>
              <w:top w:val="single" w:color="000000" w:sz="4" w:space="0"/>
              <w:left w:val="single" w:color="000000" w:sz="4" w:space="0"/>
              <w:bottom w:val="single" w:color="000000" w:sz="4" w:space="0"/>
              <w:right w:val="single" w:color="000000" w:sz="4" w:space="0"/>
            </w:tcBorders>
            <w:vAlign w:val="center"/>
          </w:tcPr>
          <w:p w14:paraId="62C6013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vAlign w:val="center"/>
          </w:tcPr>
          <w:p w14:paraId="0E37078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2000</w:t>
            </w:r>
          </w:p>
        </w:tc>
      </w:tr>
      <w:tr w14:paraId="2988EE78">
        <w:tblPrEx>
          <w:tblCellMar>
            <w:top w:w="0" w:type="dxa"/>
            <w:left w:w="108" w:type="dxa"/>
            <w:bottom w:w="0" w:type="dxa"/>
            <w:right w:w="108" w:type="dxa"/>
          </w:tblCellMar>
        </w:tblPrEx>
        <w:trPr>
          <w:trHeight w:val="43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6C12892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w:t>
            </w:r>
          </w:p>
        </w:tc>
        <w:tc>
          <w:tcPr>
            <w:tcW w:w="1065" w:type="dxa"/>
            <w:tcBorders>
              <w:top w:val="single" w:color="000000" w:sz="4" w:space="0"/>
              <w:left w:val="single" w:color="000000" w:sz="4" w:space="0"/>
              <w:bottom w:val="single" w:color="000000" w:sz="4" w:space="0"/>
              <w:right w:val="single" w:color="000000" w:sz="4" w:space="0"/>
            </w:tcBorders>
            <w:vAlign w:val="center"/>
          </w:tcPr>
          <w:p w14:paraId="4E719A9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电源线</w:t>
            </w:r>
          </w:p>
        </w:tc>
        <w:tc>
          <w:tcPr>
            <w:tcW w:w="6015" w:type="dxa"/>
            <w:tcBorders>
              <w:top w:val="single" w:color="000000" w:sz="4" w:space="0"/>
              <w:left w:val="single" w:color="000000" w:sz="4" w:space="0"/>
              <w:bottom w:val="single" w:color="000000" w:sz="4" w:space="0"/>
              <w:right w:val="single" w:color="000000" w:sz="4" w:space="0"/>
            </w:tcBorders>
            <w:vAlign w:val="center"/>
          </w:tcPr>
          <w:p w14:paraId="1624E53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规格：RVVP2*1.0，2芯带屏蔽护套线</w:t>
            </w:r>
          </w:p>
        </w:tc>
        <w:tc>
          <w:tcPr>
            <w:tcW w:w="615" w:type="dxa"/>
            <w:tcBorders>
              <w:top w:val="single" w:color="000000" w:sz="4" w:space="0"/>
              <w:left w:val="single" w:color="000000" w:sz="4" w:space="0"/>
              <w:bottom w:val="single" w:color="000000" w:sz="4" w:space="0"/>
              <w:right w:val="single" w:color="000000" w:sz="4" w:space="0"/>
            </w:tcBorders>
            <w:vAlign w:val="center"/>
          </w:tcPr>
          <w:p w14:paraId="164E226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vAlign w:val="center"/>
          </w:tcPr>
          <w:p w14:paraId="01743A9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4000</w:t>
            </w:r>
          </w:p>
        </w:tc>
      </w:tr>
      <w:tr w14:paraId="4A2324CA">
        <w:tblPrEx>
          <w:tblCellMar>
            <w:top w:w="0" w:type="dxa"/>
            <w:left w:w="108" w:type="dxa"/>
            <w:bottom w:w="0" w:type="dxa"/>
            <w:right w:w="108" w:type="dxa"/>
          </w:tblCellMar>
        </w:tblPrEx>
        <w:trPr>
          <w:trHeight w:val="74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6DFE5231">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w:t>
            </w:r>
          </w:p>
        </w:tc>
        <w:tc>
          <w:tcPr>
            <w:tcW w:w="1065" w:type="dxa"/>
            <w:tcBorders>
              <w:top w:val="single" w:color="000000" w:sz="4" w:space="0"/>
              <w:left w:val="single" w:color="000000" w:sz="4" w:space="0"/>
              <w:bottom w:val="single" w:color="000000" w:sz="4" w:space="0"/>
              <w:right w:val="single" w:color="000000" w:sz="4" w:space="0"/>
            </w:tcBorders>
            <w:vAlign w:val="center"/>
          </w:tcPr>
          <w:p w14:paraId="3BF5D9F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读卡器信号线</w:t>
            </w:r>
          </w:p>
        </w:tc>
        <w:tc>
          <w:tcPr>
            <w:tcW w:w="6015" w:type="dxa"/>
            <w:tcBorders>
              <w:top w:val="single" w:color="000000" w:sz="4" w:space="0"/>
              <w:left w:val="single" w:color="000000" w:sz="4" w:space="0"/>
              <w:bottom w:val="single" w:color="000000" w:sz="4" w:space="0"/>
              <w:right w:val="single" w:color="000000" w:sz="4" w:space="0"/>
            </w:tcBorders>
            <w:vAlign w:val="center"/>
          </w:tcPr>
          <w:p w14:paraId="224ACE8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规格：RVVP4*0.75，4芯带屏蔽护套线</w:t>
            </w:r>
          </w:p>
        </w:tc>
        <w:tc>
          <w:tcPr>
            <w:tcW w:w="615" w:type="dxa"/>
            <w:tcBorders>
              <w:top w:val="single" w:color="000000" w:sz="4" w:space="0"/>
              <w:left w:val="single" w:color="000000" w:sz="4" w:space="0"/>
              <w:bottom w:val="single" w:color="000000" w:sz="4" w:space="0"/>
              <w:right w:val="single" w:color="000000" w:sz="4" w:space="0"/>
            </w:tcBorders>
            <w:vAlign w:val="center"/>
          </w:tcPr>
          <w:p w14:paraId="1D8ECA3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vAlign w:val="center"/>
          </w:tcPr>
          <w:p w14:paraId="1DCBBC3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2000</w:t>
            </w:r>
          </w:p>
        </w:tc>
      </w:tr>
      <w:tr w14:paraId="5EACB8F4">
        <w:tblPrEx>
          <w:tblCellMar>
            <w:top w:w="0" w:type="dxa"/>
            <w:left w:w="108" w:type="dxa"/>
            <w:bottom w:w="0" w:type="dxa"/>
            <w:right w:w="108" w:type="dxa"/>
          </w:tblCellMar>
        </w:tblPrEx>
        <w:trPr>
          <w:trHeight w:val="45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6DB5D79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w:t>
            </w:r>
          </w:p>
        </w:tc>
        <w:tc>
          <w:tcPr>
            <w:tcW w:w="1065" w:type="dxa"/>
            <w:tcBorders>
              <w:top w:val="single" w:color="000000" w:sz="4" w:space="0"/>
              <w:left w:val="single" w:color="000000" w:sz="4" w:space="0"/>
              <w:bottom w:val="single" w:color="000000" w:sz="4" w:space="0"/>
              <w:right w:val="single" w:color="000000" w:sz="4" w:space="0"/>
            </w:tcBorders>
            <w:vAlign w:val="center"/>
          </w:tcPr>
          <w:p w14:paraId="43818B2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PVC管</w:t>
            </w:r>
          </w:p>
        </w:tc>
        <w:tc>
          <w:tcPr>
            <w:tcW w:w="6015" w:type="dxa"/>
            <w:tcBorders>
              <w:top w:val="single" w:color="000000" w:sz="4" w:space="0"/>
              <w:left w:val="single" w:color="000000" w:sz="4" w:space="0"/>
              <w:bottom w:val="single" w:color="000000" w:sz="4" w:space="0"/>
              <w:right w:val="single" w:color="000000" w:sz="4" w:space="0"/>
            </w:tcBorders>
            <w:vAlign w:val="center"/>
          </w:tcPr>
          <w:p w14:paraId="0F0FF68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DN25PVC穿线管</w:t>
            </w:r>
          </w:p>
        </w:tc>
        <w:tc>
          <w:tcPr>
            <w:tcW w:w="615" w:type="dxa"/>
            <w:tcBorders>
              <w:top w:val="single" w:color="000000" w:sz="4" w:space="0"/>
              <w:left w:val="single" w:color="000000" w:sz="4" w:space="0"/>
              <w:bottom w:val="single" w:color="000000" w:sz="4" w:space="0"/>
              <w:right w:val="single" w:color="000000" w:sz="4" w:space="0"/>
            </w:tcBorders>
            <w:vAlign w:val="center"/>
          </w:tcPr>
          <w:p w14:paraId="3A9EAC6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vAlign w:val="center"/>
          </w:tcPr>
          <w:p w14:paraId="2BD6679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1200</w:t>
            </w:r>
          </w:p>
        </w:tc>
      </w:tr>
      <w:tr w14:paraId="653ED162">
        <w:tblPrEx>
          <w:tblCellMar>
            <w:top w:w="0" w:type="dxa"/>
            <w:left w:w="108" w:type="dxa"/>
            <w:bottom w:w="0" w:type="dxa"/>
            <w:right w:w="108" w:type="dxa"/>
          </w:tblCellMar>
        </w:tblPrEx>
        <w:trPr>
          <w:trHeight w:val="44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1A8AD222">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w:t>
            </w:r>
          </w:p>
        </w:tc>
        <w:tc>
          <w:tcPr>
            <w:tcW w:w="1065" w:type="dxa"/>
            <w:tcBorders>
              <w:top w:val="single" w:color="000000" w:sz="4" w:space="0"/>
              <w:left w:val="single" w:color="000000" w:sz="4" w:space="0"/>
              <w:bottom w:val="single" w:color="000000" w:sz="4" w:space="0"/>
              <w:right w:val="single" w:color="000000" w:sz="4" w:space="0"/>
            </w:tcBorders>
            <w:vAlign w:val="center"/>
          </w:tcPr>
          <w:p w14:paraId="6AC51D8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辅材</w:t>
            </w:r>
          </w:p>
        </w:tc>
        <w:tc>
          <w:tcPr>
            <w:tcW w:w="6015" w:type="dxa"/>
            <w:tcBorders>
              <w:top w:val="single" w:color="000000" w:sz="4" w:space="0"/>
              <w:left w:val="single" w:color="000000" w:sz="4" w:space="0"/>
              <w:bottom w:val="single" w:color="000000" w:sz="4" w:space="0"/>
              <w:right w:val="single" w:color="000000" w:sz="4" w:space="0"/>
            </w:tcBorders>
            <w:vAlign w:val="center"/>
          </w:tcPr>
          <w:p w14:paraId="1C06C12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接线端子、胶带、轧带、水晶头、电源头、标签等</w:t>
            </w:r>
          </w:p>
        </w:tc>
        <w:tc>
          <w:tcPr>
            <w:tcW w:w="615" w:type="dxa"/>
            <w:tcBorders>
              <w:top w:val="single" w:color="000000" w:sz="4" w:space="0"/>
              <w:left w:val="single" w:color="000000" w:sz="4" w:space="0"/>
              <w:bottom w:val="single" w:color="000000" w:sz="4" w:space="0"/>
              <w:right w:val="single" w:color="000000" w:sz="4" w:space="0"/>
            </w:tcBorders>
            <w:vAlign w:val="center"/>
          </w:tcPr>
          <w:p w14:paraId="724603E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批</w:t>
            </w:r>
          </w:p>
        </w:tc>
        <w:tc>
          <w:tcPr>
            <w:tcW w:w="675" w:type="dxa"/>
            <w:tcBorders>
              <w:top w:val="single" w:color="000000" w:sz="4" w:space="0"/>
              <w:left w:val="single" w:color="000000" w:sz="4" w:space="0"/>
              <w:bottom w:val="single" w:color="000000" w:sz="4" w:space="0"/>
              <w:right w:val="single" w:color="000000" w:sz="4" w:space="0"/>
            </w:tcBorders>
            <w:vAlign w:val="center"/>
          </w:tcPr>
          <w:p w14:paraId="15315C9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14:paraId="51C3D628">
        <w:tblPrEx>
          <w:tblCellMar>
            <w:top w:w="0" w:type="dxa"/>
            <w:left w:w="108" w:type="dxa"/>
            <w:bottom w:w="0" w:type="dxa"/>
            <w:right w:w="108" w:type="dxa"/>
          </w:tblCellMar>
        </w:tblPrEx>
        <w:trPr>
          <w:trHeight w:val="567" w:hRule="exact"/>
        </w:trPr>
        <w:tc>
          <w:tcPr>
            <w:tcW w:w="8909" w:type="dxa"/>
            <w:gridSpan w:val="5"/>
            <w:tcBorders>
              <w:top w:val="single" w:color="000000" w:sz="4" w:space="0"/>
              <w:left w:val="single" w:color="000000" w:sz="8" w:space="0"/>
              <w:bottom w:val="single" w:color="000000" w:sz="4" w:space="0"/>
              <w:right w:val="single" w:color="000000" w:sz="4" w:space="0"/>
            </w:tcBorders>
            <w:vAlign w:val="center"/>
          </w:tcPr>
          <w:p w14:paraId="5C4A2810">
            <w:pPr>
              <w:widowControl/>
              <w:jc w:val="left"/>
              <w:textAlignment w:val="center"/>
              <w:rPr>
                <w:rFonts w:ascii="仿宋" w:hAnsi="仿宋" w:eastAsia="仿宋" w:cs="仿宋"/>
                <w:color w:val="000000"/>
                <w:szCs w:val="21"/>
              </w:rPr>
            </w:pPr>
            <w:r>
              <w:rPr>
                <w:rFonts w:hint="eastAsia" w:ascii="仿宋" w:hAnsi="仿宋" w:eastAsia="仿宋" w:cs="仿宋"/>
                <w:b/>
                <w:bCs/>
                <w:color w:val="000000"/>
                <w:szCs w:val="21"/>
              </w:rPr>
              <w:t>（二）、旧门禁改造（合计96处，其中3处改人脸）</w:t>
            </w:r>
          </w:p>
        </w:tc>
      </w:tr>
      <w:tr w14:paraId="5C2A75E1">
        <w:tblPrEx>
          <w:tblCellMar>
            <w:top w:w="0" w:type="dxa"/>
            <w:left w:w="108" w:type="dxa"/>
            <w:bottom w:w="0" w:type="dxa"/>
            <w:right w:w="108" w:type="dxa"/>
          </w:tblCellMar>
        </w:tblPrEx>
        <w:trPr>
          <w:trHeight w:val="10823"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45A3174B">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17</w:t>
            </w:r>
          </w:p>
        </w:tc>
        <w:tc>
          <w:tcPr>
            <w:tcW w:w="1065" w:type="dxa"/>
            <w:tcBorders>
              <w:top w:val="single" w:color="000000" w:sz="4" w:space="0"/>
              <w:left w:val="single" w:color="000000" w:sz="4" w:space="0"/>
              <w:bottom w:val="single" w:color="000000" w:sz="4" w:space="0"/>
              <w:right w:val="single" w:color="000000" w:sz="4" w:space="0"/>
            </w:tcBorders>
            <w:vAlign w:val="center"/>
          </w:tcPr>
          <w:p w14:paraId="38BA779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人脸识别门禁</w:t>
            </w:r>
          </w:p>
        </w:tc>
        <w:tc>
          <w:tcPr>
            <w:tcW w:w="6015" w:type="dxa"/>
            <w:tcBorders>
              <w:top w:val="single" w:color="000000" w:sz="4" w:space="0"/>
              <w:left w:val="single" w:color="000000" w:sz="4" w:space="0"/>
              <w:bottom w:val="single" w:color="000000" w:sz="4" w:space="0"/>
              <w:right w:val="single" w:color="000000" w:sz="4" w:space="0"/>
            </w:tcBorders>
            <w:vAlign w:val="center"/>
          </w:tcPr>
          <w:p w14:paraId="722044F8">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规格：DS-K1T673M</w:t>
            </w:r>
            <w:r>
              <w:rPr>
                <w:rFonts w:ascii="仿宋" w:hAnsi="仿宋" w:eastAsia="仿宋" w:cs="仿宋"/>
                <w:color w:val="000000"/>
                <w:kern w:val="0"/>
                <w:szCs w:val="21"/>
                <w:lang w:bidi="ar"/>
              </w:rPr>
              <w:t>GT</w:t>
            </w:r>
          </w:p>
          <w:p w14:paraId="006ACB3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1、操作系统：嵌入式Linux操作系统；</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2、屏幕参数： 7英寸触摸显示屏，屏幕比例9:16，屏幕分辨率600*1024；</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3、摄像头参数：采用宽动态200万双目摄像头；</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4、认证方式：支持人脸、刷卡（IC卡、手机NFC卡、CPU卡序列号/内容、身份证卡序列号）、密码认证方式，可外接身份证、指纹、蓝牙、二维码功能模块；</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5、人脸验证：采用深度学习算法，支持单人或多人识别（最多5人同时认证）功能；支持照片、视频防假；1:N人脸验证速度≤0.2s，人脸验证准确率≥99%；</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6、存储容量：本地支持10000人脸库、50000张卡，15万条事件记录；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7、硬件接口：LAN*1、RS485*1、Wiegand * 1(支持双向)、typeC类型USB接口*1、电锁*1、门磁*1、报警输入*2、报警输出*1、开门按钮*1、SD卡槽*1（最大支持512GB）、3.5mm音频输出接口*1；</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8、通信方式及网络协议：有线网络；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9、使用环境：IP65，室内外环境（室外使用必须搭配遮阳罩）；</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10、安装方式：壁挂安装（标配挂板，适配86底盒）；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11、工作电压： DC12V~24V/2A（电源需另配）；</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12、产品尺寸：209.2*110.5*24mm；</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13、设备重量：净重0.56kg，毛重0.88kg</w:t>
            </w:r>
            <w:r>
              <w:rPr>
                <w:rFonts w:hint="eastAsia" w:ascii="仿宋" w:hAnsi="仿宋" w:eastAsia="仿宋" w:cs="仿宋"/>
                <w:color w:val="000000"/>
                <w:kern w:val="0"/>
                <w:szCs w:val="21"/>
                <w:lang w:bidi="ar"/>
              </w:rPr>
              <w:br w:type="textWrapping"/>
            </w:r>
            <w:r>
              <w:rPr>
                <w:rFonts w:hint="eastAsia" w:ascii="仿宋" w:hAnsi="仿宋" w:eastAsia="仿宋" w:cs="宋体"/>
                <w:b/>
                <w:bCs/>
                <w:color w:val="000000"/>
                <w:kern w:val="0"/>
                <w:szCs w:val="21"/>
                <w:lang w:bidi="ar"/>
              </w:rPr>
              <w:t>▲</w:t>
            </w:r>
            <w:r>
              <w:rPr>
                <w:rFonts w:hint="eastAsia" w:ascii="仿宋" w:hAnsi="仿宋" w:eastAsia="仿宋" w:cs="仿宋"/>
                <w:color w:val="000000"/>
                <w:kern w:val="0"/>
                <w:szCs w:val="21"/>
                <w:lang w:bidi="ar"/>
              </w:rPr>
              <w:t>14、人脸比对平均时间应＜120ms （1:1对比方式）；最大人脸验证距离：＞4m；最小人脸验证距离：＜0.2m；认假率（FAR）= 认假总次数/负样本对×100%；拒真率（FRR）= 拒真总次数/正样本对×100%；准确率=（正样本通过次数+负样本拒绝次数）/比对总次数×100%；FAR＜0.0002% ；FRR＜1%；准确率＞99.95%</w:t>
            </w:r>
            <w:r>
              <w:rPr>
                <w:rStyle w:val="18"/>
                <w:rFonts w:ascii="仿宋" w:hAnsi="仿宋" w:eastAsia="仿宋" w:cs="仿宋"/>
                <w:sz w:val="21"/>
                <w:szCs w:val="21"/>
                <w:lang w:bidi="ar"/>
              </w:rPr>
              <w:t>。</w:t>
            </w:r>
            <w:r>
              <w:rPr>
                <w:rFonts w:hint="eastAsia" w:ascii="仿宋" w:hAnsi="仿宋" w:eastAsia="仿宋" w:cs="仿宋"/>
                <w:color w:val="000000"/>
                <w:kern w:val="0"/>
                <w:szCs w:val="21"/>
                <w:lang w:bidi="ar"/>
              </w:rPr>
              <w:t>（提供公安部检验报告证明材料）</w:t>
            </w:r>
            <w:r>
              <w:rPr>
                <w:rFonts w:hint="eastAsia" w:ascii="仿宋" w:hAnsi="仿宋" w:eastAsia="仿宋" w:cs="仿宋"/>
                <w:color w:val="000000"/>
                <w:kern w:val="0"/>
                <w:szCs w:val="21"/>
                <w:lang w:bidi="ar"/>
              </w:rPr>
              <w:br w:type="textWrapping"/>
            </w:r>
            <w:r>
              <w:rPr>
                <w:rFonts w:hint="eastAsia" w:ascii="仿宋" w:hAnsi="仿宋" w:eastAsia="仿宋" w:cs="宋体"/>
                <w:b/>
                <w:bCs/>
                <w:color w:val="000000"/>
                <w:kern w:val="0"/>
                <w:szCs w:val="21"/>
                <w:lang w:bidi="ar"/>
              </w:rPr>
              <w:t>▲</w:t>
            </w:r>
            <w:r>
              <w:rPr>
                <w:rFonts w:hint="eastAsia" w:ascii="仿宋" w:hAnsi="仿宋" w:eastAsia="仿宋" w:cs="仿宋"/>
                <w:color w:val="000000"/>
                <w:kern w:val="0"/>
                <w:szCs w:val="21"/>
                <w:lang w:bidi="ar"/>
              </w:rPr>
              <w:t>15、设备接入系统平台后应能支持视频联动报警功能；未授权人员刷人脸时，设备应能支持抓拍图片并实时上报平台预警；系统应具有应急开启的方法，如设备支持接入消防应急信号联动开门；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Style w:val="18"/>
                <w:rFonts w:ascii="仿宋" w:hAnsi="仿宋" w:eastAsia="仿宋" w:cs="仿宋"/>
                <w:sz w:val="21"/>
                <w:szCs w:val="21"/>
                <w:lang w:bidi="ar"/>
              </w:rPr>
              <w:t>。</w:t>
            </w:r>
            <w:r>
              <w:rPr>
                <w:rFonts w:hint="eastAsia" w:ascii="仿宋" w:hAnsi="仿宋" w:eastAsia="仿宋" w:cs="仿宋"/>
                <w:color w:val="000000"/>
                <w:kern w:val="0"/>
                <w:szCs w:val="21"/>
                <w:lang w:bidi="ar"/>
              </w:rPr>
              <w:t>（提供公安部检验报告证明材料）</w:t>
            </w:r>
          </w:p>
        </w:tc>
        <w:tc>
          <w:tcPr>
            <w:tcW w:w="615" w:type="dxa"/>
            <w:tcBorders>
              <w:top w:val="single" w:color="000000" w:sz="4" w:space="0"/>
              <w:left w:val="single" w:color="000000" w:sz="4" w:space="0"/>
              <w:bottom w:val="single" w:color="000000" w:sz="4" w:space="0"/>
              <w:right w:val="single" w:color="000000" w:sz="4" w:space="0"/>
            </w:tcBorders>
            <w:vAlign w:val="center"/>
          </w:tcPr>
          <w:p w14:paraId="4F8A472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2A2ED78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14:paraId="155C3317">
        <w:tblPrEx>
          <w:tblCellMar>
            <w:top w:w="0" w:type="dxa"/>
            <w:left w:w="108" w:type="dxa"/>
            <w:bottom w:w="0" w:type="dxa"/>
            <w:right w:w="108" w:type="dxa"/>
          </w:tblCellMar>
        </w:tblPrEx>
        <w:trPr>
          <w:trHeight w:val="74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0F704B50">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18</w:t>
            </w:r>
          </w:p>
        </w:tc>
        <w:tc>
          <w:tcPr>
            <w:tcW w:w="1065" w:type="dxa"/>
            <w:tcBorders>
              <w:top w:val="single" w:color="000000" w:sz="4" w:space="0"/>
              <w:left w:val="single" w:color="000000" w:sz="4" w:space="0"/>
              <w:bottom w:val="single" w:color="000000" w:sz="4" w:space="0"/>
              <w:right w:val="single" w:color="000000" w:sz="4" w:space="0"/>
            </w:tcBorders>
            <w:vAlign w:val="center"/>
          </w:tcPr>
          <w:p w14:paraId="734812A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人脸门禁电源</w:t>
            </w:r>
          </w:p>
        </w:tc>
        <w:tc>
          <w:tcPr>
            <w:tcW w:w="6015" w:type="dxa"/>
            <w:tcBorders>
              <w:top w:val="single" w:color="000000" w:sz="4" w:space="0"/>
              <w:left w:val="single" w:color="000000" w:sz="4" w:space="0"/>
              <w:bottom w:val="single" w:color="000000" w:sz="4" w:space="0"/>
              <w:right w:val="single" w:color="000000" w:sz="4" w:space="0"/>
            </w:tcBorders>
            <w:vAlign w:val="center"/>
          </w:tcPr>
          <w:p w14:paraId="272A891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规格：2FA12050，直流12V4.2A开关电源</w:t>
            </w:r>
          </w:p>
        </w:tc>
        <w:tc>
          <w:tcPr>
            <w:tcW w:w="615" w:type="dxa"/>
            <w:tcBorders>
              <w:top w:val="single" w:color="000000" w:sz="4" w:space="0"/>
              <w:left w:val="single" w:color="000000" w:sz="4" w:space="0"/>
              <w:bottom w:val="single" w:color="000000" w:sz="4" w:space="0"/>
              <w:right w:val="single" w:color="000000" w:sz="4" w:space="0"/>
            </w:tcBorders>
            <w:vAlign w:val="center"/>
          </w:tcPr>
          <w:p w14:paraId="0F4B7CB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7F32DB6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r>
      <w:tr w14:paraId="0AD88789">
        <w:tblPrEx>
          <w:tblCellMar>
            <w:top w:w="0" w:type="dxa"/>
            <w:left w:w="108" w:type="dxa"/>
            <w:bottom w:w="0" w:type="dxa"/>
            <w:right w:w="108" w:type="dxa"/>
          </w:tblCellMar>
        </w:tblPrEx>
        <w:trPr>
          <w:trHeight w:val="5410"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327C9168">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19</w:t>
            </w:r>
          </w:p>
        </w:tc>
        <w:tc>
          <w:tcPr>
            <w:tcW w:w="1065" w:type="dxa"/>
            <w:tcBorders>
              <w:top w:val="single" w:color="000000" w:sz="4" w:space="0"/>
              <w:left w:val="single" w:color="000000" w:sz="4" w:space="0"/>
              <w:bottom w:val="single" w:color="000000" w:sz="4" w:space="0"/>
              <w:right w:val="single" w:color="000000" w:sz="4" w:space="0"/>
            </w:tcBorders>
            <w:vAlign w:val="center"/>
          </w:tcPr>
          <w:p w14:paraId="4137B10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单门门禁控制器</w:t>
            </w:r>
          </w:p>
        </w:tc>
        <w:tc>
          <w:tcPr>
            <w:tcW w:w="6015" w:type="dxa"/>
            <w:tcBorders>
              <w:top w:val="single" w:color="000000" w:sz="4" w:space="0"/>
              <w:left w:val="single" w:color="000000" w:sz="4" w:space="0"/>
              <w:bottom w:val="single" w:color="000000" w:sz="4" w:space="0"/>
              <w:right w:val="single" w:color="000000" w:sz="4" w:space="0"/>
            </w:tcBorders>
            <w:vAlign w:val="center"/>
          </w:tcPr>
          <w:p w14:paraId="77B0189B">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规格：DS-K260</w:t>
            </w:r>
            <w:r>
              <w:rPr>
                <w:rFonts w:ascii="仿宋" w:hAnsi="仿宋" w:eastAsia="仿宋" w:cs="仿宋"/>
                <w:color w:val="000000"/>
                <w:kern w:val="0"/>
                <w:szCs w:val="21"/>
                <w:lang w:bidi="ar"/>
              </w:rPr>
              <w:t>AG</w:t>
            </w:r>
            <w:r>
              <w:rPr>
                <w:rFonts w:hint="eastAsia" w:ascii="仿宋" w:hAnsi="仿宋" w:eastAsia="仿宋" w:cs="仿宋"/>
                <w:color w:val="000000"/>
                <w:kern w:val="0"/>
                <w:szCs w:val="21"/>
                <w:lang w:bidi="ar"/>
              </w:rPr>
              <w:t>1(国内标配)</w:t>
            </w:r>
          </w:p>
          <w:p w14:paraId="012A5537">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1、管控门数：1门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2、通讯方式：上行TCP/IP</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3、可接读卡器：RS485读卡器*2、Wiegand读卡器*2</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4、存储容量：10万张卡和30万记录存储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5、门禁高级功能：支持跨主机反潜回、多重卡认证等</w:t>
            </w:r>
            <w:r>
              <w:rPr>
                <w:rFonts w:hint="eastAsia" w:ascii="仿宋" w:hAnsi="仿宋" w:eastAsia="仿宋" w:cs="仿宋"/>
                <w:color w:val="000000"/>
                <w:kern w:val="0"/>
                <w:szCs w:val="21"/>
                <w:lang w:bidi="ar"/>
              </w:rPr>
              <w:br w:type="textWrapping"/>
            </w:r>
            <w:r>
              <w:rPr>
                <w:rFonts w:hint="eastAsia" w:ascii="仿宋" w:hAnsi="仿宋" w:eastAsia="仿宋" w:cs="宋体"/>
                <w:b/>
                <w:bCs/>
                <w:color w:val="000000"/>
                <w:kern w:val="0"/>
                <w:szCs w:val="21"/>
                <w:lang w:bidi="ar"/>
              </w:rPr>
              <w:t>▲</w:t>
            </w:r>
            <w:r>
              <w:rPr>
                <w:rFonts w:hint="eastAsia" w:ascii="仿宋" w:hAnsi="仿宋" w:eastAsia="仿宋" w:cs="仿宋"/>
                <w:color w:val="000000"/>
                <w:kern w:val="0"/>
                <w:szCs w:val="21"/>
                <w:lang w:bidi="ar"/>
              </w:rPr>
              <w:t>6、主机应具有丰富的通讯接口、控制接口及拓展接口：TCP/IP接口1个；上行RS485通讯接口2个；下行RS485通讯接口2个；wiegand通讯接口2个；可接入最多读卡器数量4个，其中2个RS485读卡器和2个wiegand读卡器；报警输入接口4个；事件输入接口2个；门磁输入接口1个；开门按钮接口1个；电锁输出接口1个；报警输出接口2个。（提供公安部检验报告证明材料）</w:t>
            </w:r>
          </w:p>
          <w:p w14:paraId="0ED8ED4E">
            <w:pPr>
              <w:widowControl/>
              <w:jc w:val="left"/>
              <w:textAlignment w:val="center"/>
              <w:rPr>
                <w:rFonts w:ascii="仿宋" w:hAnsi="仿宋" w:eastAsia="仿宋" w:cs="仿宋"/>
                <w:color w:val="000000"/>
                <w:szCs w:val="21"/>
              </w:rPr>
            </w:pPr>
            <w:r>
              <w:rPr>
                <w:rFonts w:hint="eastAsia" w:ascii="仿宋" w:hAnsi="仿宋" w:eastAsia="仿宋" w:cs="宋体"/>
                <w:b/>
                <w:bCs/>
                <w:color w:val="000000"/>
                <w:kern w:val="0"/>
                <w:szCs w:val="21"/>
                <w:lang w:bidi="ar"/>
              </w:rPr>
              <w:t>▲</w:t>
            </w:r>
            <w:r>
              <w:rPr>
                <w:rFonts w:hint="eastAsia" w:ascii="仿宋" w:hAnsi="仿宋" w:eastAsia="仿宋" w:cs="仿宋"/>
                <w:color w:val="000000"/>
                <w:kern w:val="0"/>
                <w:szCs w:val="21"/>
                <w:lang w:bidi="ar"/>
              </w:rPr>
              <w:t>7、主机应具有消防联动功能，当检测到消防信号后，可以自动打开门锁。</w:t>
            </w:r>
            <w:r>
              <w:rPr>
                <w:rFonts w:hint="eastAsia" w:ascii="仿宋" w:hAnsi="仿宋" w:eastAsia="仿宋" w:cs="仿宋"/>
                <w:b/>
                <w:bCs/>
                <w:color w:val="000000"/>
                <w:kern w:val="0"/>
                <w:szCs w:val="21"/>
                <w:lang w:bidi="ar"/>
              </w:rPr>
              <w:t>（提供公安部检验报告证明材料）</w:t>
            </w:r>
            <w:r>
              <w:rPr>
                <w:rFonts w:hint="eastAsia" w:ascii="仿宋" w:hAnsi="仿宋" w:eastAsia="仿宋" w:cs="仿宋"/>
                <w:color w:val="000000"/>
                <w:kern w:val="0"/>
                <w:szCs w:val="21"/>
                <w:lang w:bidi="ar"/>
              </w:rPr>
              <w:br w:type="textWrapping"/>
            </w:r>
            <w:r>
              <w:rPr>
                <w:rFonts w:hint="eastAsia" w:ascii="仿宋" w:hAnsi="仿宋" w:eastAsia="仿宋" w:cs="宋体"/>
                <w:b/>
                <w:bCs/>
                <w:color w:val="000000"/>
                <w:kern w:val="0"/>
                <w:szCs w:val="21"/>
                <w:lang w:bidi="ar"/>
              </w:rPr>
              <w:t>▲</w:t>
            </w:r>
            <w:r>
              <w:rPr>
                <w:rFonts w:hint="eastAsia" w:ascii="仿宋" w:hAnsi="仿宋" w:eastAsia="仿宋" w:cs="仿宋"/>
                <w:color w:val="000000"/>
                <w:kern w:val="0"/>
                <w:szCs w:val="21"/>
                <w:lang w:bidi="ar"/>
              </w:rPr>
              <w:t>8、系统平台应具有视频联动报警功能。</w:t>
            </w:r>
            <w:r>
              <w:rPr>
                <w:rFonts w:hint="eastAsia" w:ascii="仿宋" w:hAnsi="仿宋" w:eastAsia="仿宋" w:cs="仿宋"/>
                <w:b/>
                <w:bCs/>
                <w:color w:val="000000"/>
                <w:kern w:val="0"/>
                <w:szCs w:val="21"/>
                <w:lang w:bidi="ar"/>
              </w:rPr>
              <w:t>（提供公安部检验报告证明材料）</w:t>
            </w:r>
          </w:p>
        </w:tc>
        <w:tc>
          <w:tcPr>
            <w:tcW w:w="615" w:type="dxa"/>
            <w:tcBorders>
              <w:top w:val="single" w:color="000000" w:sz="4" w:space="0"/>
              <w:left w:val="single" w:color="000000" w:sz="4" w:space="0"/>
              <w:bottom w:val="single" w:color="000000" w:sz="4" w:space="0"/>
              <w:right w:val="single" w:color="000000" w:sz="4" w:space="0"/>
            </w:tcBorders>
            <w:vAlign w:val="center"/>
          </w:tcPr>
          <w:p w14:paraId="771FD32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2D3C952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w:t>
            </w:r>
          </w:p>
        </w:tc>
      </w:tr>
      <w:tr w14:paraId="5322D884">
        <w:tblPrEx>
          <w:tblCellMar>
            <w:top w:w="0" w:type="dxa"/>
            <w:left w:w="108" w:type="dxa"/>
            <w:bottom w:w="0" w:type="dxa"/>
            <w:right w:w="108" w:type="dxa"/>
          </w:tblCellMar>
        </w:tblPrEx>
        <w:trPr>
          <w:trHeight w:val="350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128EBD7B">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20</w:t>
            </w:r>
          </w:p>
        </w:tc>
        <w:tc>
          <w:tcPr>
            <w:tcW w:w="1065" w:type="dxa"/>
            <w:tcBorders>
              <w:top w:val="single" w:color="000000" w:sz="4" w:space="0"/>
              <w:left w:val="single" w:color="000000" w:sz="4" w:space="0"/>
              <w:bottom w:val="single" w:color="000000" w:sz="4" w:space="0"/>
              <w:right w:val="single" w:color="000000" w:sz="4" w:space="0"/>
            </w:tcBorders>
            <w:vAlign w:val="center"/>
          </w:tcPr>
          <w:p w14:paraId="1A6DE3A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读卡器</w:t>
            </w:r>
          </w:p>
        </w:tc>
        <w:tc>
          <w:tcPr>
            <w:tcW w:w="6015" w:type="dxa"/>
            <w:tcBorders>
              <w:top w:val="single" w:color="000000" w:sz="4" w:space="0"/>
              <w:left w:val="single" w:color="000000" w:sz="4" w:space="0"/>
              <w:bottom w:val="single" w:color="000000" w:sz="4" w:space="0"/>
              <w:right w:val="single" w:color="000000" w:sz="4" w:space="0"/>
            </w:tcBorders>
            <w:vAlign w:val="center"/>
          </w:tcPr>
          <w:p w14:paraId="26745238">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规格：DS-K1108</w:t>
            </w:r>
            <w:r>
              <w:rPr>
                <w:rFonts w:ascii="仿宋" w:hAnsi="仿宋" w:eastAsia="仿宋" w:cs="仿宋"/>
                <w:color w:val="000000"/>
                <w:kern w:val="0"/>
                <w:szCs w:val="21"/>
                <w:lang w:bidi="ar"/>
              </w:rPr>
              <w:t>HHZA</w:t>
            </w:r>
          </w:p>
          <w:p w14:paraId="65E299E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1、认证方式：刷卡、密码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2、读卡频率：13.56MHz</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3、按键方式：物理按键</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4、可识别卡：IC卡(支持扇区加密)、CPU卡序列号(不含加密功能)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5、通讯方式：RS485+Wiegand</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6、工作电压：DC 12V</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7、功耗：≤2W</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8、安装方式：无底盒壁挂、86底盒、120底盒安装</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9、工作环境：IP65，室内外环境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10、设备尺寸：123mm(高)x88mm(宽)x21mm(厚)</w:t>
            </w:r>
          </w:p>
        </w:tc>
        <w:tc>
          <w:tcPr>
            <w:tcW w:w="615" w:type="dxa"/>
            <w:tcBorders>
              <w:top w:val="single" w:color="000000" w:sz="4" w:space="0"/>
              <w:left w:val="single" w:color="000000" w:sz="4" w:space="0"/>
              <w:bottom w:val="single" w:color="000000" w:sz="4" w:space="0"/>
              <w:right w:val="single" w:color="000000" w:sz="4" w:space="0"/>
            </w:tcBorders>
            <w:vAlign w:val="center"/>
          </w:tcPr>
          <w:p w14:paraId="2004E23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4C4966F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93</w:t>
            </w:r>
          </w:p>
        </w:tc>
      </w:tr>
      <w:tr w14:paraId="32423E20">
        <w:tblPrEx>
          <w:tblCellMar>
            <w:top w:w="0" w:type="dxa"/>
            <w:left w:w="108" w:type="dxa"/>
            <w:bottom w:w="0" w:type="dxa"/>
            <w:right w:w="108" w:type="dxa"/>
          </w:tblCellMar>
        </w:tblPrEx>
        <w:trPr>
          <w:trHeight w:val="74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5FA1339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21</w:t>
            </w:r>
          </w:p>
        </w:tc>
        <w:tc>
          <w:tcPr>
            <w:tcW w:w="1065" w:type="dxa"/>
            <w:tcBorders>
              <w:top w:val="single" w:color="000000" w:sz="4" w:space="0"/>
              <w:left w:val="single" w:color="000000" w:sz="4" w:space="0"/>
              <w:bottom w:val="single" w:color="000000" w:sz="4" w:space="0"/>
              <w:right w:val="single" w:color="000000" w:sz="4" w:space="0"/>
            </w:tcBorders>
            <w:vAlign w:val="center"/>
          </w:tcPr>
          <w:p w14:paraId="323CD79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紧急破碎出门按钮</w:t>
            </w:r>
          </w:p>
        </w:tc>
        <w:tc>
          <w:tcPr>
            <w:tcW w:w="6015" w:type="dxa"/>
            <w:tcBorders>
              <w:top w:val="single" w:color="000000" w:sz="4" w:space="0"/>
              <w:left w:val="single" w:color="000000" w:sz="4" w:space="0"/>
              <w:bottom w:val="single" w:color="000000" w:sz="4" w:space="0"/>
              <w:right w:val="single" w:color="000000" w:sz="4" w:space="0"/>
            </w:tcBorders>
            <w:vAlign w:val="center"/>
          </w:tcPr>
          <w:p w14:paraId="7E73E4E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规格：DS-K7PEB，门禁玻璃破碎开关紧急出门按钮</w:t>
            </w:r>
          </w:p>
        </w:tc>
        <w:tc>
          <w:tcPr>
            <w:tcW w:w="615" w:type="dxa"/>
            <w:tcBorders>
              <w:top w:val="single" w:color="000000" w:sz="4" w:space="0"/>
              <w:left w:val="single" w:color="000000" w:sz="4" w:space="0"/>
              <w:bottom w:val="single" w:color="000000" w:sz="4" w:space="0"/>
              <w:right w:val="single" w:color="000000" w:sz="4" w:space="0"/>
            </w:tcBorders>
            <w:vAlign w:val="center"/>
          </w:tcPr>
          <w:p w14:paraId="223BD65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4DE1200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96</w:t>
            </w:r>
          </w:p>
        </w:tc>
      </w:tr>
      <w:tr w14:paraId="0603710A">
        <w:tblPrEx>
          <w:tblCellMar>
            <w:top w:w="0" w:type="dxa"/>
            <w:left w:w="108" w:type="dxa"/>
            <w:bottom w:w="0" w:type="dxa"/>
            <w:right w:w="108" w:type="dxa"/>
          </w:tblCellMar>
        </w:tblPrEx>
        <w:trPr>
          <w:trHeight w:val="45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144D369A">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22</w:t>
            </w:r>
          </w:p>
        </w:tc>
        <w:tc>
          <w:tcPr>
            <w:tcW w:w="1065" w:type="dxa"/>
            <w:tcBorders>
              <w:top w:val="single" w:color="000000" w:sz="4" w:space="0"/>
              <w:left w:val="single" w:color="000000" w:sz="4" w:space="0"/>
              <w:bottom w:val="single" w:color="000000" w:sz="4" w:space="0"/>
              <w:right w:val="single" w:color="000000" w:sz="4" w:space="0"/>
            </w:tcBorders>
            <w:vAlign w:val="center"/>
          </w:tcPr>
          <w:p w14:paraId="377E886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网线</w:t>
            </w:r>
          </w:p>
        </w:tc>
        <w:tc>
          <w:tcPr>
            <w:tcW w:w="6015" w:type="dxa"/>
            <w:tcBorders>
              <w:top w:val="single" w:color="000000" w:sz="4" w:space="0"/>
              <w:left w:val="single" w:color="000000" w:sz="4" w:space="0"/>
              <w:bottom w:val="single" w:color="000000" w:sz="4" w:space="0"/>
              <w:right w:val="single" w:color="000000" w:sz="4" w:space="0"/>
            </w:tcBorders>
            <w:vAlign w:val="center"/>
          </w:tcPr>
          <w:p w14:paraId="296968F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规格：CAT6，6类4对8芯双绞线</w:t>
            </w:r>
          </w:p>
        </w:tc>
        <w:tc>
          <w:tcPr>
            <w:tcW w:w="615" w:type="dxa"/>
            <w:tcBorders>
              <w:top w:val="single" w:color="000000" w:sz="4" w:space="0"/>
              <w:left w:val="single" w:color="000000" w:sz="4" w:space="0"/>
              <w:bottom w:val="single" w:color="000000" w:sz="4" w:space="0"/>
              <w:right w:val="single" w:color="000000" w:sz="4" w:space="0"/>
            </w:tcBorders>
            <w:vAlign w:val="center"/>
          </w:tcPr>
          <w:p w14:paraId="5E770DA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vAlign w:val="center"/>
          </w:tcPr>
          <w:p w14:paraId="73BD13D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200</w:t>
            </w:r>
          </w:p>
        </w:tc>
      </w:tr>
      <w:tr w14:paraId="48A0AA4D">
        <w:tblPrEx>
          <w:tblCellMar>
            <w:top w:w="0" w:type="dxa"/>
            <w:left w:w="108" w:type="dxa"/>
            <w:bottom w:w="0" w:type="dxa"/>
            <w:right w:w="108" w:type="dxa"/>
          </w:tblCellMar>
        </w:tblPrEx>
        <w:trPr>
          <w:trHeight w:val="45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1D534168">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23</w:t>
            </w:r>
          </w:p>
        </w:tc>
        <w:tc>
          <w:tcPr>
            <w:tcW w:w="1065" w:type="dxa"/>
            <w:tcBorders>
              <w:top w:val="single" w:color="000000" w:sz="4" w:space="0"/>
              <w:left w:val="single" w:color="000000" w:sz="4" w:space="0"/>
              <w:bottom w:val="single" w:color="000000" w:sz="4" w:space="0"/>
              <w:right w:val="single" w:color="000000" w:sz="4" w:space="0"/>
            </w:tcBorders>
            <w:vAlign w:val="center"/>
          </w:tcPr>
          <w:p w14:paraId="0507500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电源线</w:t>
            </w:r>
          </w:p>
        </w:tc>
        <w:tc>
          <w:tcPr>
            <w:tcW w:w="6015" w:type="dxa"/>
            <w:tcBorders>
              <w:top w:val="single" w:color="000000" w:sz="4" w:space="0"/>
              <w:left w:val="single" w:color="000000" w:sz="4" w:space="0"/>
              <w:bottom w:val="single" w:color="000000" w:sz="4" w:space="0"/>
              <w:right w:val="single" w:color="000000" w:sz="4" w:space="0"/>
            </w:tcBorders>
            <w:vAlign w:val="center"/>
          </w:tcPr>
          <w:p w14:paraId="2D9E7B4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规格：RVVP2*1.0，2芯带屏蔽护套线</w:t>
            </w:r>
          </w:p>
        </w:tc>
        <w:tc>
          <w:tcPr>
            <w:tcW w:w="615" w:type="dxa"/>
            <w:tcBorders>
              <w:top w:val="single" w:color="000000" w:sz="4" w:space="0"/>
              <w:left w:val="single" w:color="000000" w:sz="4" w:space="0"/>
              <w:bottom w:val="single" w:color="000000" w:sz="4" w:space="0"/>
              <w:right w:val="single" w:color="000000" w:sz="4" w:space="0"/>
            </w:tcBorders>
            <w:vAlign w:val="center"/>
          </w:tcPr>
          <w:p w14:paraId="37D4A70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vAlign w:val="center"/>
          </w:tcPr>
          <w:p w14:paraId="741F64C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1200</w:t>
            </w:r>
          </w:p>
        </w:tc>
      </w:tr>
      <w:tr w14:paraId="6DF8F114">
        <w:tblPrEx>
          <w:tblCellMar>
            <w:top w:w="0" w:type="dxa"/>
            <w:left w:w="108" w:type="dxa"/>
            <w:bottom w:w="0" w:type="dxa"/>
            <w:right w:w="108" w:type="dxa"/>
          </w:tblCellMar>
        </w:tblPrEx>
        <w:trPr>
          <w:trHeight w:val="12673"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32653D1F">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24</w:t>
            </w:r>
          </w:p>
        </w:tc>
        <w:tc>
          <w:tcPr>
            <w:tcW w:w="1065" w:type="dxa"/>
            <w:tcBorders>
              <w:top w:val="single" w:color="000000" w:sz="4" w:space="0"/>
              <w:left w:val="single" w:color="000000" w:sz="4" w:space="0"/>
              <w:bottom w:val="single" w:color="000000" w:sz="4" w:space="0"/>
              <w:right w:val="single" w:color="000000" w:sz="4" w:space="0"/>
            </w:tcBorders>
            <w:vAlign w:val="center"/>
          </w:tcPr>
          <w:p w14:paraId="55CFF5F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平台扩容</w:t>
            </w:r>
          </w:p>
        </w:tc>
        <w:tc>
          <w:tcPr>
            <w:tcW w:w="6015" w:type="dxa"/>
            <w:tcBorders>
              <w:top w:val="single" w:color="000000" w:sz="4" w:space="0"/>
              <w:left w:val="single" w:color="000000" w:sz="4" w:space="0"/>
              <w:bottom w:val="single" w:color="000000" w:sz="4" w:space="0"/>
              <w:right w:val="single" w:color="000000" w:sz="4" w:space="0"/>
            </w:tcBorders>
            <w:vAlign w:val="center"/>
          </w:tcPr>
          <w:p w14:paraId="588C9F9A">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规格：iSecure Center-ACS</w:t>
            </w:r>
          </w:p>
          <w:p w14:paraId="4951416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础门禁管理通过接入多种门禁设备，利用卡片、人脸、指纹介质，实现人员身份辨别、出入管控等智能应用，主要提供门禁权限管理、事件管理、门禁状态查看、门禁远程控制、人员出入记录实时展示、远程呼叫对讲等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一、提供门禁权限管理应用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1、支持按组织、人员、人员分组、门禁点维度配置权限；</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2、支持设置权限有效期、计划模板、假日计划；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3、支持按人员特征属性生成人员分组，如证件类型、岗位等级、职称等；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4、支持权限增量下发、初始化下发；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5、支持按时段配置门的常开常闭状态；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6、支持认证方式设置，可按不同时段设置不同的认证方式，如刷卡+人脸、刷卡+指纹；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7、支持首卡常开，刷首卡可使门保持常开至常开时间段结束，若此期间再次刷首卡，门恢复正常状态；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8、支持特殊卡设置，包括残疾人卡（可延长开门时间）、黑名单卡（无法开门）、胁迫卡（正常开门并上报胁迫报警）、超级卡（不受限于门常闭、刷卡+密码认证需要密码确认的规则，刷卡直接开门）；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9、针对刷卡开门方式，即使卡片权限未同步到设备，也可通过中心平台完成权限认证开门。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10、支持调整已超出或即将超出设备容量的人员生物信息；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11、支持按门禁点、人员、组织、区域等多维度，综合查询权限配置、下发状态等信息；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二、提供门禁事件管理应用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1、支持配置平台接收到事件类型；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2、支持配置事件保存时长；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3、支持查询人员出入事件和设备事件；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三、提供门禁状态查看及远程控制应用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1、支持查看门禁状态，包括开关状态、在离线状态；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2、支持对门禁点反控，包括对门进行开、关、常开、常闭的反控操作；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3、支持远程呼叫应用，门禁一体机呼叫中心发起开门请求，cs客户端弹窗显示一体机视频，中心可选择接听、拒绝、开门；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四、提供人员出入记录实时展示应用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1、支持人员进出事件实时展示，包括人员基础信息、抓拍图片、进出时间、设备名称等，可全屏展示</w:t>
            </w:r>
            <w:r>
              <w:rPr>
                <w:rFonts w:hint="eastAsia" w:ascii="仿宋" w:hAnsi="仿宋" w:eastAsia="仿宋" w:cs="仿宋"/>
                <w:color w:val="000000"/>
                <w:kern w:val="0"/>
                <w:szCs w:val="21"/>
                <w:lang w:bidi="ar"/>
              </w:rPr>
              <w:br w:type="textWrapping"/>
            </w:r>
            <w:r>
              <w:rPr>
                <w:rFonts w:hint="eastAsia" w:ascii="仿宋" w:hAnsi="仿宋" w:eastAsia="仿宋" w:cs="宋体"/>
                <w:b/>
                <w:bCs/>
                <w:color w:val="000000"/>
                <w:kern w:val="0"/>
                <w:szCs w:val="21"/>
                <w:lang w:bidi="ar"/>
              </w:rPr>
              <w:t>▲</w:t>
            </w:r>
            <w:r>
              <w:rPr>
                <w:rFonts w:hint="eastAsia" w:ascii="仿宋" w:hAnsi="仿宋" w:eastAsia="仿宋" w:cs="仿宋"/>
                <w:color w:val="000000"/>
                <w:kern w:val="0"/>
                <w:szCs w:val="21"/>
                <w:lang w:bidi="ar"/>
              </w:rPr>
              <w:t>模块支持和现有安防平台无缝对接，投标时需提供产品生产厂家针对本项目对接承诺函。</w:t>
            </w:r>
          </w:p>
        </w:tc>
        <w:tc>
          <w:tcPr>
            <w:tcW w:w="615" w:type="dxa"/>
            <w:tcBorders>
              <w:top w:val="single" w:color="000000" w:sz="4" w:space="0"/>
              <w:left w:val="single" w:color="000000" w:sz="4" w:space="0"/>
              <w:bottom w:val="single" w:color="000000" w:sz="4" w:space="0"/>
              <w:right w:val="single" w:color="000000" w:sz="4" w:space="0"/>
            </w:tcBorders>
            <w:vAlign w:val="center"/>
          </w:tcPr>
          <w:p w14:paraId="6E42269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门</w:t>
            </w:r>
          </w:p>
        </w:tc>
        <w:tc>
          <w:tcPr>
            <w:tcW w:w="675" w:type="dxa"/>
            <w:tcBorders>
              <w:top w:val="single" w:color="000000" w:sz="4" w:space="0"/>
              <w:left w:val="single" w:color="000000" w:sz="4" w:space="0"/>
              <w:bottom w:val="single" w:color="000000" w:sz="4" w:space="0"/>
              <w:right w:val="single" w:color="000000" w:sz="4" w:space="0"/>
            </w:tcBorders>
            <w:vAlign w:val="center"/>
          </w:tcPr>
          <w:p w14:paraId="386F9CE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r>
      <w:tr w14:paraId="206BA414">
        <w:tblPrEx>
          <w:tblCellMar>
            <w:top w:w="0" w:type="dxa"/>
            <w:left w:w="108" w:type="dxa"/>
            <w:bottom w:w="0" w:type="dxa"/>
            <w:right w:w="108" w:type="dxa"/>
          </w:tblCellMar>
        </w:tblPrEx>
        <w:trPr>
          <w:trHeight w:val="47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28E1DBA6">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25</w:t>
            </w:r>
          </w:p>
        </w:tc>
        <w:tc>
          <w:tcPr>
            <w:tcW w:w="1065" w:type="dxa"/>
            <w:tcBorders>
              <w:top w:val="single" w:color="000000" w:sz="4" w:space="0"/>
              <w:left w:val="single" w:color="000000" w:sz="4" w:space="0"/>
              <w:bottom w:val="single" w:color="000000" w:sz="4" w:space="0"/>
              <w:right w:val="single" w:color="000000" w:sz="4" w:space="0"/>
            </w:tcBorders>
            <w:vAlign w:val="center"/>
          </w:tcPr>
          <w:p w14:paraId="09D6C57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辅材</w:t>
            </w:r>
          </w:p>
        </w:tc>
        <w:tc>
          <w:tcPr>
            <w:tcW w:w="6015" w:type="dxa"/>
            <w:tcBorders>
              <w:top w:val="single" w:color="000000" w:sz="4" w:space="0"/>
              <w:left w:val="single" w:color="000000" w:sz="4" w:space="0"/>
              <w:bottom w:val="single" w:color="000000" w:sz="4" w:space="0"/>
              <w:right w:val="single" w:color="000000" w:sz="4" w:space="0"/>
            </w:tcBorders>
            <w:vAlign w:val="center"/>
          </w:tcPr>
          <w:p w14:paraId="252EC63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接线端子、胶带、轧带、水晶头、电源头、标签等</w:t>
            </w:r>
          </w:p>
        </w:tc>
        <w:tc>
          <w:tcPr>
            <w:tcW w:w="615" w:type="dxa"/>
            <w:tcBorders>
              <w:top w:val="single" w:color="000000" w:sz="4" w:space="0"/>
              <w:left w:val="single" w:color="000000" w:sz="4" w:space="0"/>
              <w:bottom w:val="single" w:color="000000" w:sz="4" w:space="0"/>
              <w:right w:val="single" w:color="000000" w:sz="4" w:space="0"/>
            </w:tcBorders>
            <w:vAlign w:val="center"/>
          </w:tcPr>
          <w:p w14:paraId="1FF3A44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批</w:t>
            </w:r>
          </w:p>
        </w:tc>
        <w:tc>
          <w:tcPr>
            <w:tcW w:w="675" w:type="dxa"/>
            <w:tcBorders>
              <w:top w:val="single" w:color="000000" w:sz="4" w:space="0"/>
              <w:left w:val="single" w:color="000000" w:sz="4" w:space="0"/>
              <w:bottom w:val="single" w:color="000000" w:sz="4" w:space="0"/>
              <w:right w:val="single" w:color="000000" w:sz="4" w:space="0"/>
            </w:tcBorders>
            <w:vAlign w:val="center"/>
          </w:tcPr>
          <w:p w14:paraId="7670D37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14:paraId="6775858C">
        <w:tblPrEx>
          <w:tblCellMar>
            <w:top w:w="0" w:type="dxa"/>
            <w:left w:w="108" w:type="dxa"/>
            <w:bottom w:w="0" w:type="dxa"/>
            <w:right w:w="108" w:type="dxa"/>
          </w:tblCellMar>
        </w:tblPrEx>
        <w:trPr>
          <w:trHeight w:val="567" w:hRule="exact"/>
        </w:trPr>
        <w:tc>
          <w:tcPr>
            <w:tcW w:w="8909" w:type="dxa"/>
            <w:gridSpan w:val="5"/>
            <w:tcBorders>
              <w:top w:val="single" w:color="000000" w:sz="4" w:space="0"/>
              <w:left w:val="single" w:color="000000" w:sz="8" w:space="0"/>
              <w:bottom w:val="single" w:color="000000" w:sz="4" w:space="0"/>
              <w:right w:val="single" w:color="000000" w:sz="4" w:space="0"/>
            </w:tcBorders>
            <w:vAlign w:val="center"/>
          </w:tcPr>
          <w:p w14:paraId="31016E3F">
            <w:pPr>
              <w:widowControl/>
              <w:jc w:val="left"/>
              <w:textAlignment w:val="center"/>
              <w:rPr>
                <w:rFonts w:ascii="仿宋" w:hAnsi="仿宋" w:eastAsia="仿宋" w:cs="仿宋"/>
                <w:color w:val="000000"/>
                <w:szCs w:val="21"/>
              </w:rPr>
            </w:pPr>
            <w:r>
              <w:rPr>
                <w:rFonts w:hint="eastAsia" w:ascii="仿宋" w:hAnsi="仿宋" w:eastAsia="仿宋" w:cs="仿宋"/>
                <w:b/>
                <w:bCs/>
                <w:color w:val="000000"/>
                <w:szCs w:val="21"/>
              </w:rPr>
              <w:t>（三）、新增出入口闸机（北京东路入口和鸡鸣寺入口）</w:t>
            </w:r>
          </w:p>
        </w:tc>
      </w:tr>
      <w:tr w14:paraId="443B509B">
        <w:tblPrEx>
          <w:tblCellMar>
            <w:top w:w="0" w:type="dxa"/>
            <w:left w:w="108" w:type="dxa"/>
            <w:bottom w:w="0" w:type="dxa"/>
            <w:right w:w="108" w:type="dxa"/>
          </w:tblCellMar>
        </w:tblPrEx>
        <w:trPr>
          <w:trHeight w:val="253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300FF5E8">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26</w:t>
            </w:r>
          </w:p>
        </w:tc>
        <w:tc>
          <w:tcPr>
            <w:tcW w:w="1065" w:type="dxa"/>
            <w:tcBorders>
              <w:top w:val="single" w:color="000000" w:sz="4" w:space="0"/>
              <w:left w:val="single" w:color="000000" w:sz="4" w:space="0"/>
              <w:bottom w:val="single" w:color="000000" w:sz="4" w:space="0"/>
              <w:right w:val="single" w:color="000000" w:sz="4" w:space="0"/>
            </w:tcBorders>
            <w:vAlign w:val="center"/>
          </w:tcPr>
          <w:p w14:paraId="7C73D3E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防撞室外摆闸</w:t>
            </w:r>
          </w:p>
        </w:tc>
        <w:tc>
          <w:tcPr>
            <w:tcW w:w="6015" w:type="dxa"/>
            <w:tcBorders>
              <w:top w:val="single" w:color="000000" w:sz="4" w:space="0"/>
              <w:left w:val="single" w:color="000000" w:sz="4" w:space="0"/>
              <w:bottom w:val="single" w:color="000000" w:sz="4" w:space="0"/>
              <w:right w:val="single" w:color="000000" w:sz="4" w:space="0"/>
            </w:tcBorders>
            <w:vAlign w:val="center"/>
          </w:tcPr>
          <w:p w14:paraId="34633188">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规格：DS-K3B302</w:t>
            </w:r>
          </w:p>
          <w:p w14:paraId="656051B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扇通道宽度800MM,通道集成门禁主机功能，支持卡片管理和事件记录存储；通道集成语音，可根据用户需求自定义语音播报内容，并可设置联动语音提示；支持每天多个时间段的常开/常闭管控，设置某时段通道为常开或常闭；具备自检测、自诊断、自动报警功能；非法闯入，翻越、滞留、尾随声光报警；支持人数统计功能，可针对进出方向分别进行统计；可双向通行，门翼开、关速度可设定，可设定通行时间；防冲功能，在没有接收到开门信号时，门翼自动锁死；</w:t>
            </w:r>
          </w:p>
        </w:tc>
        <w:tc>
          <w:tcPr>
            <w:tcW w:w="615" w:type="dxa"/>
            <w:tcBorders>
              <w:top w:val="single" w:color="000000" w:sz="4" w:space="0"/>
              <w:left w:val="single" w:color="000000" w:sz="4" w:space="0"/>
              <w:bottom w:val="single" w:color="000000" w:sz="4" w:space="0"/>
              <w:right w:val="single" w:color="000000" w:sz="4" w:space="0"/>
            </w:tcBorders>
            <w:vAlign w:val="center"/>
          </w:tcPr>
          <w:p w14:paraId="1C68D5A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127A2AC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14:paraId="09A8D9CA">
        <w:tblPrEx>
          <w:tblCellMar>
            <w:top w:w="0" w:type="dxa"/>
            <w:left w:w="108" w:type="dxa"/>
            <w:bottom w:w="0" w:type="dxa"/>
            <w:right w:w="108" w:type="dxa"/>
          </w:tblCellMar>
        </w:tblPrEx>
        <w:trPr>
          <w:trHeight w:val="10659"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17639D75">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27</w:t>
            </w:r>
          </w:p>
        </w:tc>
        <w:tc>
          <w:tcPr>
            <w:tcW w:w="1065" w:type="dxa"/>
            <w:tcBorders>
              <w:top w:val="single" w:color="000000" w:sz="4" w:space="0"/>
              <w:left w:val="single" w:color="000000" w:sz="4" w:space="0"/>
              <w:bottom w:val="single" w:color="000000" w:sz="4" w:space="0"/>
              <w:right w:val="single" w:color="000000" w:sz="4" w:space="0"/>
            </w:tcBorders>
            <w:vAlign w:val="center"/>
          </w:tcPr>
          <w:p w14:paraId="70B7593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人脸识别主机</w:t>
            </w:r>
          </w:p>
        </w:tc>
        <w:tc>
          <w:tcPr>
            <w:tcW w:w="6015" w:type="dxa"/>
            <w:tcBorders>
              <w:top w:val="single" w:color="000000" w:sz="4" w:space="0"/>
              <w:left w:val="single" w:color="000000" w:sz="4" w:space="0"/>
              <w:bottom w:val="single" w:color="000000" w:sz="4" w:space="0"/>
              <w:right w:val="single" w:color="000000" w:sz="4" w:space="0"/>
            </w:tcBorders>
            <w:vAlign w:val="center"/>
          </w:tcPr>
          <w:p w14:paraId="2054AF80">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规格：DS-K1T673M</w:t>
            </w:r>
            <w:r>
              <w:rPr>
                <w:rFonts w:ascii="仿宋" w:hAnsi="仿宋" w:eastAsia="仿宋" w:cs="仿宋"/>
                <w:color w:val="000000"/>
                <w:kern w:val="0"/>
                <w:szCs w:val="21"/>
                <w:lang w:bidi="ar"/>
              </w:rPr>
              <w:t>GT</w:t>
            </w:r>
          </w:p>
          <w:p w14:paraId="350DAC5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1、操作系统：嵌入式Linux操作系统；</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2、屏幕参数： 7英寸触摸显示屏，屏幕比例9:16，屏幕分辨率600*1024；</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3、摄像头参数：采用宽动态200万双目摄像头；</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4、认证方式：支持人脸、刷卡（IC卡、手机NFC卡、CPU卡序列号/内容、身份证卡序列号）、密码认证方式，可外接身份证、指纹、蓝牙、二维码功能模块；</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5、人脸验证：采用深度学习算法，支持单人或多人识别（最多5人同时认证）功能；支持照片、视频防假；1:N人脸验证速度≤0.2s，人脸验证准确率≥99%；</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6、存储容量：本地支持10000人脸库、50000张卡，15万条事件记录；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7、硬件接口：LAN*1、RS485*1、Wiegand * 1(支持双向)、typeC类型USB接口*1、电锁*1、门磁*1、报警输入*2、报警输出*1、开门按钮*1、SD卡槽*1（最大支持512GB）、3.5mm音频输出接口*1；</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8、通信方式及网络协议：有线网络；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9、使用环境：IP65，室内外环境（室外使用必须搭配遮阳罩）；</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10、安装方式：壁挂安装（标配挂板，适配86底盒）；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11、工作电压： DC12V~24V/2A（电源需另配）；</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12、产品尺寸：209.2*110.5*24mm；</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13、设备重量：净重0.56kg，毛重0.88kg</w:t>
            </w:r>
            <w:r>
              <w:rPr>
                <w:rFonts w:hint="eastAsia" w:ascii="仿宋" w:hAnsi="仿宋" w:eastAsia="仿宋" w:cs="仿宋"/>
                <w:color w:val="000000"/>
                <w:kern w:val="0"/>
                <w:szCs w:val="21"/>
                <w:lang w:bidi="ar"/>
              </w:rPr>
              <w:br w:type="textWrapping"/>
            </w:r>
            <w:r>
              <w:rPr>
                <w:rFonts w:hint="eastAsia" w:ascii="仿宋" w:hAnsi="仿宋" w:eastAsia="仿宋" w:cs="宋体"/>
                <w:b/>
                <w:bCs/>
                <w:color w:val="000000"/>
                <w:kern w:val="0"/>
                <w:szCs w:val="21"/>
                <w:lang w:bidi="ar"/>
              </w:rPr>
              <w:t>▲</w:t>
            </w:r>
            <w:r>
              <w:rPr>
                <w:rFonts w:hint="eastAsia" w:ascii="仿宋" w:hAnsi="仿宋" w:eastAsia="仿宋" w:cs="仿宋"/>
                <w:color w:val="000000"/>
                <w:kern w:val="0"/>
                <w:szCs w:val="21"/>
                <w:lang w:bidi="ar"/>
              </w:rPr>
              <w:t>14、人脸比对平均时间应＜120ms （1:1对比方式）；最大人脸验证距离：＞4m；最小人脸验证距离：＜0.2m；认假率（FAR）= 认假总次数/负样本对×100%；拒真率（FRR）= 拒真总次数/正样本对×100%；准确率=（正样本通过次数+负样本拒绝次数）/比对总次数×100%；FAR＜0.0002% ；FRR＜1%；准确率＞99.95%。（提供公安部检验报告证明材料）</w:t>
            </w:r>
            <w:r>
              <w:rPr>
                <w:rFonts w:hint="eastAsia" w:ascii="仿宋" w:hAnsi="仿宋" w:eastAsia="仿宋" w:cs="仿宋"/>
                <w:color w:val="000000"/>
                <w:kern w:val="0"/>
                <w:szCs w:val="21"/>
                <w:lang w:bidi="ar"/>
              </w:rPr>
              <w:br w:type="textWrapping"/>
            </w:r>
            <w:r>
              <w:rPr>
                <w:rFonts w:hint="eastAsia" w:ascii="仿宋" w:hAnsi="仿宋" w:eastAsia="仿宋" w:cs="宋体"/>
                <w:b/>
                <w:bCs/>
                <w:color w:val="000000"/>
                <w:kern w:val="0"/>
                <w:szCs w:val="21"/>
                <w:lang w:bidi="ar"/>
              </w:rPr>
              <w:t>▲</w:t>
            </w:r>
            <w:r>
              <w:rPr>
                <w:rFonts w:hint="eastAsia" w:ascii="仿宋" w:hAnsi="仿宋" w:eastAsia="仿宋" w:cs="仿宋"/>
                <w:color w:val="000000"/>
                <w:kern w:val="0"/>
                <w:szCs w:val="21"/>
                <w:lang w:bidi="ar"/>
              </w:rPr>
              <w:t>15、设备接入系统平台后应能支持视频联动报警功能；未授权人员刷人脸时，设备应能支持抓拍图片并实时上报平台预警；系统应具有应急开启的方法，如设备支持接入消防应急信号联动开门；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根据设定事件的联动关系，当检测到该事件发生时，应能触发对应的动作。（提供公安部检验报告证明材料）</w:t>
            </w:r>
          </w:p>
        </w:tc>
        <w:tc>
          <w:tcPr>
            <w:tcW w:w="615" w:type="dxa"/>
            <w:tcBorders>
              <w:top w:val="single" w:color="000000" w:sz="4" w:space="0"/>
              <w:left w:val="single" w:color="000000" w:sz="4" w:space="0"/>
              <w:bottom w:val="single" w:color="000000" w:sz="4" w:space="0"/>
              <w:right w:val="single" w:color="000000" w:sz="4" w:space="0"/>
            </w:tcBorders>
            <w:vAlign w:val="center"/>
          </w:tcPr>
          <w:p w14:paraId="1CDF477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74DB09F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r>
      <w:tr w14:paraId="0DFE3B7F">
        <w:tblPrEx>
          <w:tblCellMar>
            <w:top w:w="0" w:type="dxa"/>
            <w:left w:w="108" w:type="dxa"/>
            <w:bottom w:w="0" w:type="dxa"/>
            <w:right w:w="108" w:type="dxa"/>
          </w:tblCellMar>
        </w:tblPrEx>
        <w:trPr>
          <w:trHeight w:val="63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04DC2CC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28</w:t>
            </w:r>
          </w:p>
        </w:tc>
        <w:tc>
          <w:tcPr>
            <w:tcW w:w="1065" w:type="dxa"/>
            <w:tcBorders>
              <w:top w:val="single" w:color="000000" w:sz="4" w:space="0"/>
              <w:left w:val="single" w:color="000000" w:sz="4" w:space="0"/>
              <w:bottom w:val="single" w:color="000000" w:sz="4" w:space="0"/>
              <w:right w:val="single" w:color="000000" w:sz="4" w:space="0"/>
            </w:tcBorders>
            <w:vAlign w:val="center"/>
          </w:tcPr>
          <w:p w14:paraId="6086041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人脸机支架</w:t>
            </w:r>
          </w:p>
        </w:tc>
        <w:tc>
          <w:tcPr>
            <w:tcW w:w="6015" w:type="dxa"/>
            <w:tcBorders>
              <w:top w:val="single" w:color="000000" w:sz="4" w:space="0"/>
              <w:left w:val="single" w:color="000000" w:sz="4" w:space="0"/>
              <w:bottom w:val="single" w:color="000000" w:sz="4" w:space="0"/>
              <w:right w:val="single" w:color="000000" w:sz="4" w:space="0"/>
            </w:tcBorders>
            <w:vAlign w:val="center"/>
          </w:tcPr>
          <w:p w14:paraId="09F7BF5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规格：DS-KAB3-ZU，室外摆闸专用人脸机支架</w:t>
            </w:r>
          </w:p>
        </w:tc>
        <w:tc>
          <w:tcPr>
            <w:tcW w:w="615" w:type="dxa"/>
            <w:tcBorders>
              <w:top w:val="single" w:color="000000" w:sz="4" w:space="0"/>
              <w:left w:val="single" w:color="000000" w:sz="4" w:space="0"/>
              <w:bottom w:val="single" w:color="000000" w:sz="4" w:space="0"/>
              <w:right w:val="single" w:color="000000" w:sz="4" w:space="0"/>
            </w:tcBorders>
            <w:vAlign w:val="center"/>
          </w:tcPr>
          <w:p w14:paraId="1ECAD36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12F7D47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14:paraId="1E5B6B21">
        <w:tblPrEx>
          <w:tblCellMar>
            <w:top w:w="0" w:type="dxa"/>
            <w:left w:w="108" w:type="dxa"/>
            <w:bottom w:w="0" w:type="dxa"/>
            <w:right w:w="108" w:type="dxa"/>
          </w:tblCellMar>
        </w:tblPrEx>
        <w:trPr>
          <w:trHeight w:val="56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00531EB7">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29</w:t>
            </w:r>
          </w:p>
        </w:tc>
        <w:tc>
          <w:tcPr>
            <w:tcW w:w="1065" w:type="dxa"/>
            <w:tcBorders>
              <w:top w:val="single" w:color="000000" w:sz="4" w:space="0"/>
              <w:left w:val="single" w:color="000000" w:sz="4" w:space="0"/>
              <w:bottom w:val="single" w:color="000000" w:sz="4" w:space="0"/>
              <w:right w:val="single" w:color="000000" w:sz="4" w:space="0"/>
            </w:tcBorders>
            <w:vAlign w:val="center"/>
          </w:tcPr>
          <w:p w14:paraId="0585625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摆闸基础</w:t>
            </w:r>
          </w:p>
        </w:tc>
        <w:tc>
          <w:tcPr>
            <w:tcW w:w="6015" w:type="dxa"/>
            <w:tcBorders>
              <w:top w:val="single" w:color="000000" w:sz="4" w:space="0"/>
              <w:left w:val="single" w:color="000000" w:sz="4" w:space="0"/>
              <w:bottom w:val="single" w:color="000000" w:sz="4" w:space="0"/>
              <w:right w:val="single" w:color="000000" w:sz="4" w:space="0"/>
            </w:tcBorders>
            <w:vAlign w:val="center"/>
          </w:tcPr>
          <w:p w14:paraId="343D3F6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摆闸混凝土结构</w:t>
            </w:r>
          </w:p>
        </w:tc>
        <w:tc>
          <w:tcPr>
            <w:tcW w:w="615" w:type="dxa"/>
            <w:tcBorders>
              <w:top w:val="single" w:color="000000" w:sz="4" w:space="0"/>
              <w:left w:val="single" w:color="000000" w:sz="4" w:space="0"/>
              <w:bottom w:val="single" w:color="000000" w:sz="4" w:space="0"/>
              <w:right w:val="single" w:color="000000" w:sz="4" w:space="0"/>
            </w:tcBorders>
            <w:vAlign w:val="center"/>
          </w:tcPr>
          <w:p w14:paraId="2BF2B1B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7914956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14:paraId="009CD228">
        <w:tblPrEx>
          <w:tblCellMar>
            <w:top w:w="0" w:type="dxa"/>
            <w:left w:w="108" w:type="dxa"/>
            <w:bottom w:w="0" w:type="dxa"/>
            <w:right w:w="108" w:type="dxa"/>
          </w:tblCellMar>
        </w:tblPrEx>
        <w:trPr>
          <w:trHeight w:val="4606"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7919A984">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30</w:t>
            </w:r>
          </w:p>
        </w:tc>
        <w:tc>
          <w:tcPr>
            <w:tcW w:w="1065" w:type="dxa"/>
            <w:tcBorders>
              <w:top w:val="single" w:color="000000" w:sz="4" w:space="0"/>
              <w:left w:val="single" w:color="000000" w:sz="4" w:space="0"/>
              <w:bottom w:val="single" w:color="000000" w:sz="4" w:space="0"/>
              <w:right w:val="single" w:color="000000" w:sz="4" w:space="0"/>
            </w:tcBorders>
            <w:vAlign w:val="center"/>
          </w:tcPr>
          <w:p w14:paraId="3EC6D25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自动挡车器</w:t>
            </w:r>
          </w:p>
        </w:tc>
        <w:tc>
          <w:tcPr>
            <w:tcW w:w="6015" w:type="dxa"/>
            <w:tcBorders>
              <w:top w:val="single" w:color="000000" w:sz="4" w:space="0"/>
              <w:left w:val="single" w:color="000000" w:sz="4" w:space="0"/>
              <w:bottom w:val="single" w:color="000000" w:sz="4" w:space="0"/>
              <w:right w:val="single" w:color="000000" w:sz="4" w:space="0"/>
            </w:tcBorders>
            <w:vAlign w:val="center"/>
          </w:tcPr>
          <w:p w14:paraId="44DFA4BA">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规格：DS-TMG520</w:t>
            </w:r>
            <w:r>
              <w:rPr>
                <w:rFonts w:ascii="仿宋" w:hAnsi="仿宋" w:eastAsia="仿宋" w:cs="仿宋"/>
                <w:color w:val="000000"/>
                <w:kern w:val="0"/>
                <w:szCs w:val="21"/>
                <w:lang w:bidi="ar"/>
              </w:rPr>
              <w:t>BGX</w:t>
            </w:r>
          </w:p>
          <w:p w14:paraId="36C2B55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方向可调：杆子方向可调节(除栅栏道闸外)，默认右向，场景适应性强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行星齿轮：传动效率高，性能稳定</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直流变频：快速抬杆慢速落杆，无极调速，运行平稳</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快速开闸，最快可达0.6s（直杆2米），实现快速通行</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支持遇阻反弹，开优先保护功能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免学习、按键微调限位位置，调试简单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事件日志记录、方便操作追踪</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多种防砸方式：支持红外，地感，雷达等多种防砸</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故障码数码管显示、问题定位快捷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多种控制方式：具备升优先功能，支持通过开关量、遥控器、软件命令三种方式控制闸机升降；</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手动开闸功能：停电时可以使用工具，使道闸保持开状态；</w:t>
            </w:r>
          </w:p>
        </w:tc>
        <w:tc>
          <w:tcPr>
            <w:tcW w:w="615" w:type="dxa"/>
            <w:tcBorders>
              <w:top w:val="single" w:color="000000" w:sz="4" w:space="0"/>
              <w:left w:val="single" w:color="000000" w:sz="4" w:space="0"/>
              <w:bottom w:val="single" w:color="000000" w:sz="4" w:space="0"/>
              <w:right w:val="single" w:color="000000" w:sz="4" w:space="0"/>
            </w:tcBorders>
            <w:vAlign w:val="center"/>
          </w:tcPr>
          <w:p w14:paraId="7AA7957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6DAFBBB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14:paraId="74ACB851">
        <w:tblPrEx>
          <w:tblCellMar>
            <w:top w:w="0" w:type="dxa"/>
            <w:left w:w="108" w:type="dxa"/>
            <w:bottom w:w="0" w:type="dxa"/>
            <w:right w:w="108" w:type="dxa"/>
          </w:tblCellMar>
        </w:tblPrEx>
        <w:trPr>
          <w:trHeight w:val="47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79B26A6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31</w:t>
            </w:r>
          </w:p>
        </w:tc>
        <w:tc>
          <w:tcPr>
            <w:tcW w:w="1065" w:type="dxa"/>
            <w:tcBorders>
              <w:top w:val="single" w:color="000000" w:sz="4" w:space="0"/>
              <w:left w:val="single" w:color="000000" w:sz="4" w:space="0"/>
              <w:bottom w:val="single" w:color="000000" w:sz="4" w:space="0"/>
              <w:right w:val="single" w:color="000000" w:sz="4" w:space="0"/>
            </w:tcBorders>
            <w:vAlign w:val="center"/>
          </w:tcPr>
          <w:p w14:paraId="18992E5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防砸雷达</w:t>
            </w:r>
          </w:p>
        </w:tc>
        <w:tc>
          <w:tcPr>
            <w:tcW w:w="6015" w:type="dxa"/>
            <w:tcBorders>
              <w:top w:val="single" w:color="000000" w:sz="4" w:space="0"/>
              <w:left w:val="single" w:color="000000" w:sz="4" w:space="0"/>
              <w:bottom w:val="single" w:color="000000" w:sz="4" w:space="0"/>
              <w:right w:val="single" w:color="000000" w:sz="4" w:space="0"/>
            </w:tcBorders>
            <w:vAlign w:val="center"/>
          </w:tcPr>
          <w:p w14:paraId="350327B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规格：DS-TMG034，采用最新毫米波技术，有效防止砸车砸人</w:t>
            </w:r>
          </w:p>
        </w:tc>
        <w:tc>
          <w:tcPr>
            <w:tcW w:w="615" w:type="dxa"/>
            <w:tcBorders>
              <w:top w:val="single" w:color="000000" w:sz="4" w:space="0"/>
              <w:left w:val="single" w:color="000000" w:sz="4" w:space="0"/>
              <w:bottom w:val="single" w:color="000000" w:sz="4" w:space="0"/>
              <w:right w:val="single" w:color="000000" w:sz="4" w:space="0"/>
            </w:tcBorders>
            <w:vAlign w:val="center"/>
          </w:tcPr>
          <w:p w14:paraId="46BE367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729AF19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14:paraId="18C79F36">
        <w:tblPrEx>
          <w:tblCellMar>
            <w:top w:w="0" w:type="dxa"/>
            <w:left w:w="108" w:type="dxa"/>
            <w:bottom w:w="0" w:type="dxa"/>
            <w:right w:w="108" w:type="dxa"/>
          </w:tblCellMar>
        </w:tblPrEx>
        <w:trPr>
          <w:trHeight w:val="71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4CD0BF57">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32</w:t>
            </w:r>
          </w:p>
        </w:tc>
        <w:tc>
          <w:tcPr>
            <w:tcW w:w="1065" w:type="dxa"/>
            <w:tcBorders>
              <w:top w:val="single" w:color="000000" w:sz="4" w:space="0"/>
              <w:left w:val="single" w:color="000000" w:sz="4" w:space="0"/>
              <w:bottom w:val="single" w:color="000000" w:sz="4" w:space="0"/>
              <w:right w:val="single" w:color="000000" w:sz="4" w:space="0"/>
            </w:tcBorders>
            <w:vAlign w:val="center"/>
          </w:tcPr>
          <w:p w14:paraId="5B8A35D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挡车器基础</w:t>
            </w:r>
          </w:p>
        </w:tc>
        <w:tc>
          <w:tcPr>
            <w:tcW w:w="6015" w:type="dxa"/>
            <w:tcBorders>
              <w:top w:val="single" w:color="000000" w:sz="4" w:space="0"/>
              <w:left w:val="single" w:color="000000" w:sz="4" w:space="0"/>
              <w:bottom w:val="single" w:color="000000" w:sz="4" w:space="0"/>
              <w:right w:val="single" w:color="000000" w:sz="4" w:space="0"/>
            </w:tcBorders>
            <w:vAlign w:val="center"/>
          </w:tcPr>
          <w:p w14:paraId="284BBB7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挡车器混凝土结构</w:t>
            </w:r>
          </w:p>
        </w:tc>
        <w:tc>
          <w:tcPr>
            <w:tcW w:w="615" w:type="dxa"/>
            <w:tcBorders>
              <w:top w:val="single" w:color="000000" w:sz="4" w:space="0"/>
              <w:left w:val="single" w:color="000000" w:sz="4" w:space="0"/>
              <w:bottom w:val="single" w:color="000000" w:sz="4" w:space="0"/>
              <w:right w:val="single" w:color="000000" w:sz="4" w:space="0"/>
            </w:tcBorders>
            <w:vAlign w:val="center"/>
          </w:tcPr>
          <w:p w14:paraId="3C46923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5CFD670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14:paraId="1CF874DE">
        <w:tblPrEx>
          <w:tblCellMar>
            <w:top w:w="0" w:type="dxa"/>
            <w:left w:w="108" w:type="dxa"/>
            <w:bottom w:w="0" w:type="dxa"/>
            <w:right w:w="108" w:type="dxa"/>
          </w:tblCellMar>
        </w:tblPrEx>
        <w:trPr>
          <w:trHeight w:val="71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7A5BCA5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33</w:t>
            </w:r>
          </w:p>
        </w:tc>
        <w:tc>
          <w:tcPr>
            <w:tcW w:w="1065" w:type="dxa"/>
            <w:tcBorders>
              <w:top w:val="single" w:color="000000" w:sz="4" w:space="0"/>
              <w:left w:val="single" w:color="000000" w:sz="4" w:space="0"/>
              <w:bottom w:val="single" w:color="000000" w:sz="4" w:space="0"/>
              <w:right w:val="single" w:color="000000" w:sz="4" w:space="0"/>
            </w:tcBorders>
            <w:vAlign w:val="center"/>
          </w:tcPr>
          <w:p w14:paraId="5792EEF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人脸机落地支架</w:t>
            </w:r>
          </w:p>
        </w:tc>
        <w:tc>
          <w:tcPr>
            <w:tcW w:w="6015" w:type="dxa"/>
            <w:tcBorders>
              <w:top w:val="single" w:color="000000" w:sz="4" w:space="0"/>
              <w:left w:val="single" w:color="000000" w:sz="4" w:space="0"/>
              <w:bottom w:val="single" w:color="000000" w:sz="4" w:space="0"/>
              <w:right w:val="single" w:color="000000" w:sz="4" w:space="0"/>
            </w:tcBorders>
            <w:vAlign w:val="center"/>
          </w:tcPr>
          <w:p w14:paraId="6832F53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规格：DS-KABF70-H，室外人脸机落地支架，含花圃内混凝土基础</w:t>
            </w:r>
          </w:p>
        </w:tc>
        <w:tc>
          <w:tcPr>
            <w:tcW w:w="615" w:type="dxa"/>
            <w:tcBorders>
              <w:top w:val="single" w:color="000000" w:sz="4" w:space="0"/>
              <w:left w:val="single" w:color="000000" w:sz="4" w:space="0"/>
              <w:bottom w:val="single" w:color="000000" w:sz="4" w:space="0"/>
              <w:right w:val="single" w:color="000000" w:sz="4" w:space="0"/>
            </w:tcBorders>
            <w:vAlign w:val="center"/>
          </w:tcPr>
          <w:p w14:paraId="2CF85DC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204D8D5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14:paraId="5AC5A36D">
        <w:tblPrEx>
          <w:tblCellMar>
            <w:top w:w="0" w:type="dxa"/>
            <w:left w:w="108" w:type="dxa"/>
            <w:bottom w:w="0" w:type="dxa"/>
            <w:right w:w="108" w:type="dxa"/>
          </w:tblCellMar>
        </w:tblPrEx>
        <w:trPr>
          <w:trHeight w:val="39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28BC0A22">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34</w:t>
            </w:r>
          </w:p>
        </w:tc>
        <w:tc>
          <w:tcPr>
            <w:tcW w:w="1065" w:type="dxa"/>
            <w:tcBorders>
              <w:top w:val="single" w:color="000000" w:sz="4" w:space="0"/>
              <w:left w:val="single" w:color="000000" w:sz="4" w:space="0"/>
              <w:bottom w:val="single" w:color="000000" w:sz="4" w:space="0"/>
              <w:right w:val="single" w:color="000000" w:sz="4" w:space="0"/>
            </w:tcBorders>
            <w:vAlign w:val="center"/>
          </w:tcPr>
          <w:p w14:paraId="7AFF5EA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交换机</w:t>
            </w:r>
          </w:p>
        </w:tc>
        <w:tc>
          <w:tcPr>
            <w:tcW w:w="6015" w:type="dxa"/>
            <w:tcBorders>
              <w:top w:val="single" w:color="000000" w:sz="4" w:space="0"/>
              <w:left w:val="single" w:color="000000" w:sz="4" w:space="0"/>
              <w:bottom w:val="single" w:color="000000" w:sz="4" w:space="0"/>
              <w:right w:val="single" w:color="000000" w:sz="4" w:space="0"/>
            </w:tcBorders>
            <w:vAlign w:val="center"/>
          </w:tcPr>
          <w:p w14:paraId="29A8C7B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规格：DS-3E0508-E，8口工业千兆交换机</w:t>
            </w:r>
          </w:p>
        </w:tc>
        <w:tc>
          <w:tcPr>
            <w:tcW w:w="615" w:type="dxa"/>
            <w:tcBorders>
              <w:top w:val="single" w:color="000000" w:sz="4" w:space="0"/>
              <w:left w:val="single" w:color="000000" w:sz="4" w:space="0"/>
              <w:bottom w:val="single" w:color="000000" w:sz="4" w:space="0"/>
              <w:right w:val="single" w:color="000000" w:sz="4" w:space="0"/>
            </w:tcBorders>
            <w:vAlign w:val="center"/>
          </w:tcPr>
          <w:p w14:paraId="632D406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vAlign w:val="center"/>
          </w:tcPr>
          <w:p w14:paraId="158A3E9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14:paraId="39ABA148">
        <w:tblPrEx>
          <w:tblCellMar>
            <w:top w:w="0" w:type="dxa"/>
            <w:left w:w="108" w:type="dxa"/>
            <w:bottom w:w="0" w:type="dxa"/>
            <w:right w:w="108" w:type="dxa"/>
          </w:tblCellMar>
        </w:tblPrEx>
        <w:trPr>
          <w:trHeight w:val="412"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79899591">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35</w:t>
            </w:r>
          </w:p>
        </w:tc>
        <w:tc>
          <w:tcPr>
            <w:tcW w:w="1065" w:type="dxa"/>
            <w:tcBorders>
              <w:top w:val="single" w:color="000000" w:sz="4" w:space="0"/>
              <w:left w:val="single" w:color="000000" w:sz="4" w:space="0"/>
              <w:bottom w:val="single" w:color="000000" w:sz="4" w:space="0"/>
              <w:right w:val="single" w:color="000000" w:sz="4" w:space="0"/>
            </w:tcBorders>
            <w:vAlign w:val="center"/>
          </w:tcPr>
          <w:p w14:paraId="20D0DB4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网线</w:t>
            </w:r>
          </w:p>
        </w:tc>
        <w:tc>
          <w:tcPr>
            <w:tcW w:w="6015" w:type="dxa"/>
            <w:tcBorders>
              <w:top w:val="single" w:color="000000" w:sz="4" w:space="0"/>
              <w:left w:val="single" w:color="000000" w:sz="4" w:space="0"/>
              <w:bottom w:val="single" w:color="000000" w:sz="4" w:space="0"/>
              <w:right w:val="single" w:color="000000" w:sz="4" w:space="0"/>
            </w:tcBorders>
            <w:vAlign w:val="center"/>
          </w:tcPr>
          <w:p w14:paraId="1C51DE0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规格：CAT6，6类4对8芯双绞线</w:t>
            </w:r>
          </w:p>
        </w:tc>
        <w:tc>
          <w:tcPr>
            <w:tcW w:w="615" w:type="dxa"/>
            <w:tcBorders>
              <w:top w:val="single" w:color="000000" w:sz="4" w:space="0"/>
              <w:left w:val="single" w:color="000000" w:sz="4" w:space="0"/>
              <w:bottom w:val="single" w:color="000000" w:sz="4" w:space="0"/>
              <w:right w:val="single" w:color="000000" w:sz="4" w:space="0"/>
            </w:tcBorders>
            <w:vAlign w:val="center"/>
          </w:tcPr>
          <w:p w14:paraId="48BB526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vAlign w:val="center"/>
          </w:tcPr>
          <w:p w14:paraId="3B485A0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300</w:t>
            </w:r>
          </w:p>
        </w:tc>
      </w:tr>
      <w:tr w14:paraId="1B58E4C5">
        <w:tblPrEx>
          <w:tblCellMar>
            <w:top w:w="0" w:type="dxa"/>
            <w:left w:w="108" w:type="dxa"/>
            <w:bottom w:w="0" w:type="dxa"/>
            <w:right w:w="108" w:type="dxa"/>
          </w:tblCellMar>
        </w:tblPrEx>
        <w:trPr>
          <w:trHeight w:val="42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738C8DFB">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36</w:t>
            </w:r>
          </w:p>
        </w:tc>
        <w:tc>
          <w:tcPr>
            <w:tcW w:w="1065" w:type="dxa"/>
            <w:tcBorders>
              <w:top w:val="single" w:color="000000" w:sz="4" w:space="0"/>
              <w:left w:val="single" w:color="000000" w:sz="4" w:space="0"/>
              <w:bottom w:val="single" w:color="000000" w:sz="4" w:space="0"/>
              <w:right w:val="single" w:color="000000" w:sz="4" w:space="0"/>
            </w:tcBorders>
            <w:vAlign w:val="center"/>
          </w:tcPr>
          <w:p w14:paraId="123BA12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电源线</w:t>
            </w:r>
          </w:p>
        </w:tc>
        <w:tc>
          <w:tcPr>
            <w:tcW w:w="6015" w:type="dxa"/>
            <w:tcBorders>
              <w:top w:val="single" w:color="000000" w:sz="4" w:space="0"/>
              <w:left w:val="single" w:color="000000" w:sz="4" w:space="0"/>
              <w:bottom w:val="single" w:color="000000" w:sz="4" w:space="0"/>
              <w:right w:val="single" w:color="000000" w:sz="4" w:space="0"/>
            </w:tcBorders>
            <w:vAlign w:val="center"/>
          </w:tcPr>
          <w:p w14:paraId="3395F3A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规格：RVVP2*1.0,2芯带屏蔽护套线</w:t>
            </w:r>
          </w:p>
        </w:tc>
        <w:tc>
          <w:tcPr>
            <w:tcW w:w="615" w:type="dxa"/>
            <w:tcBorders>
              <w:top w:val="single" w:color="000000" w:sz="4" w:space="0"/>
              <w:left w:val="single" w:color="000000" w:sz="4" w:space="0"/>
              <w:bottom w:val="single" w:color="000000" w:sz="4" w:space="0"/>
              <w:right w:val="single" w:color="000000" w:sz="4" w:space="0"/>
            </w:tcBorders>
            <w:vAlign w:val="center"/>
          </w:tcPr>
          <w:p w14:paraId="164D596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米</w:t>
            </w:r>
          </w:p>
        </w:tc>
        <w:tc>
          <w:tcPr>
            <w:tcW w:w="675" w:type="dxa"/>
            <w:tcBorders>
              <w:top w:val="single" w:color="000000" w:sz="4" w:space="0"/>
              <w:left w:val="single" w:color="000000" w:sz="4" w:space="0"/>
              <w:bottom w:val="single" w:color="000000" w:sz="4" w:space="0"/>
              <w:right w:val="single" w:color="000000" w:sz="4" w:space="0"/>
            </w:tcBorders>
            <w:vAlign w:val="center"/>
          </w:tcPr>
          <w:p w14:paraId="3AF1E39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300</w:t>
            </w:r>
          </w:p>
        </w:tc>
      </w:tr>
      <w:tr w14:paraId="0F854F2A">
        <w:tblPrEx>
          <w:tblCellMar>
            <w:top w:w="0" w:type="dxa"/>
            <w:left w:w="108" w:type="dxa"/>
            <w:bottom w:w="0" w:type="dxa"/>
            <w:right w:w="108" w:type="dxa"/>
          </w:tblCellMar>
        </w:tblPrEx>
        <w:trPr>
          <w:trHeight w:val="12609"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2A941481">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37</w:t>
            </w:r>
          </w:p>
        </w:tc>
        <w:tc>
          <w:tcPr>
            <w:tcW w:w="1065" w:type="dxa"/>
            <w:tcBorders>
              <w:top w:val="single" w:color="000000" w:sz="4" w:space="0"/>
              <w:left w:val="single" w:color="000000" w:sz="4" w:space="0"/>
              <w:bottom w:val="single" w:color="000000" w:sz="4" w:space="0"/>
              <w:right w:val="single" w:color="000000" w:sz="4" w:space="0"/>
            </w:tcBorders>
            <w:vAlign w:val="center"/>
          </w:tcPr>
          <w:p w14:paraId="08FA17F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平台扩容</w:t>
            </w:r>
          </w:p>
        </w:tc>
        <w:tc>
          <w:tcPr>
            <w:tcW w:w="6015" w:type="dxa"/>
            <w:tcBorders>
              <w:top w:val="single" w:color="000000" w:sz="4" w:space="0"/>
              <w:left w:val="single" w:color="000000" w:sz="4" w:space="0"/>
              <w:bottom w:val="single" w:color="000000" w:sz="4" w:space="0"/>
              <w:right w:val="single" w:color="000000" w:sz="4" w:space="0"/>
            </w:tcBorders>
            <w:vAlign w:val="center"/>
          </w:tcPr>
          <w:p w14:paraId="3ECC7ED1">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规格：iSecure Center-ACS</w:t>
            </w:r>
          </w:p>
          <w:p w14:paraId="66C9AAC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础门禁管理通过接入多种门禁设备，利用卡片、人脸、指纹介质，实现人员身份辨别、出入管控等智能应用，主要提供门禁权限管理、事件管理、门禁状态查看、门禁远程控制、人员出入记录实时展示、远程呼叫对讲等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一、提供门禁权限管理应用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1、支持按组织、人员、人员分组、门禁点维度配置权限；</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2、支持设置权限有效期、计划模板、假日计划；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3、支持按人员特征属性生成人员分组，如证件类型、岗位等级、职称等；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4、支持权限增量下发、初始化下发；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5、支持按时段配置门的常开常闭状态；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6、支持认证方式设置，可按不同时段设置不同的认证方式，如刷卡+人脸、刷卡+指纹；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7、支持首卡常开，刷首卡可使门保持常开至常开时间段结束，若此期间再次刷首卡，门恢复正常状态；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8、支持特殊卡设置，包括残疾人卡（可延长开门时间）、黑名单卡（无法开门）、胁迫卡（正常开门并上报胁迫报警）、超级卡（不受限于门常闭、刷卡+密码认证需要密码确认的规则，刷卡直接开门）；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9、针对刷卡开门方式，即使卡片权限未同步到设备，也可通过中心平台完成权限认证开门。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10、支持调整已超出或即将超出设备容量的人员生物信息；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11、支持按门禁点、人员、组织、区域等多维度，综合查询权限配置、下发状态等信息；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二、提供门禁事件管理应用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1、支持配置平台接收到事件类型；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2、支持配置事件保存时长；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3、支持查询人员出入事件和设备事件；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三、提供门禁状态查看及远程控制应用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1、支持查看门禁状态，包括开关状态、在离线状态；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2、支持对门禁点反控，包括对门进行开、关、常开、常闭的反控操作；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3、支持远程呼叫应用，门禁一体机呼叫中心发起开门请求，cs客户端弹窗显示一体机视频，中心可选择接听、拒绝、开门；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四、提供人员出入记录实时展示应用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1、支持人员进出事件实时展示，包括人员基础信息、抓拍图片、进出时间、设备名称等，可全屏展示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★模块支持和现有安防平台无缝对接，投标时需提供产品生产厂家针对本项目对接承诺函。</w:t>
            </w:r>
          </w:p>
        </w:tc>
        <w:tc>
          <w:tcPr>
            <w:tcW w:w="615" w:type="dxa"/>
            <w:tcBorders>
              <w:top w:val="single" w:color="000000" w:sz="4" w:space="0"/>
              <w:left w:val="single" w:color="000000" w:sz="4" w:space="0"/>
              <w:bottom w:val="single" w:color="000000" w:sz="4" w:space="0"/>
              <w:right w:val="single" w:color="000000" w:sz="4" w:space="0"/>
            </w:tcBorders>
            <w:vAlign w:val="center"/>
          </w:tcPr>
          <w:p w14:paraId="4AC5C7D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门</w:t>
            </w:r>
          </w:p>
        </w:tc>
        <w:tc>
          <w:tcPr>
            <w:tcW w:w="675" w:type="dxa"/>
            <w:tcBorders>
              <w:top w:val="single" w:color="000000" w:sz="4" w:space="0"/>
              <w:left w:val="single" w:color="000000" w:sz="4" w:space="0"/>
              <w:bottom w:val="single" w:color="000000" w:sz="4" w:space="0"/>
              <w:right w:val="single" w:color="000000" w:sz="4" w:space="0"/>
            </w:tcBorders>
            <w:vAlign w:val="center"/>
          </w:tcPr>
          <w:p w14:paraId="235DBCD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r>
      <w:tr w14:paraId="09365922">
        <w:tblPrEx>
          <w:tblCellMar>
            <w:top w:w="0" w:type="dxa"/>
            <w:left w:w="108" w:type="dxa"/>
            <w:bottom w:w="0" w:type="dxa"/>
            <w:right w:w="108" w:type="dxa"/>
          </w:tblCellMar>
        </w:tblPrEx>
        <w:trPr>
          <w:trHeight w:val="46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71020003">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38</w:t>
            </w:r>
          </w:p>
        </w:tc>
        <w:tc>
          <w:tcPr>
            <w:tcW w:w="1065" w:type="dxa"/>
            <w:tcBorders>
              <w:top w:val="single" w:color="000000" w:sz="4" w:space="0"/>
              <w:left w:val="single" w:color="000000" w:sz="4" w:space="0"/>
              <w:bottom w:val="single" w:color="000000" w:sz="4" w:space="0"/>
              <w:right w:val="single" w:color="000000" w:sz="4" w:space="0"/>
            </w:tcBorders>
            <w:vAlign w:val="center"/>
          </w:tcPr>
          <w:p w14:paraId="52B457A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辅材</w:t>
            </w:r>
          </w:p>
        </w:tc>
        <w:tc>
          <w:tcPr>
            <w:tcW w:w="6015" w:type="dxa"/>
            <w:tcBorders>
              <w:top w:val="single" w:color="000000" w:sz="4" w:space="0"/>
              <w:left w:val="single" w:color="000000" w:sz="4" w:space="0"/>
              <w:bottom w:val="single" w:color="000000" w:sz="4" w:space="0"/>
              <w:right w:val="single" w:color="000000" w:sz="4" w:space="0"/>
            </w:tcBorders>
            <w:vAlign w:val="center"/>
          </w:tcPr>
          <w:p w14:paraId="5DE6311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接线端子、胶带、轧带、水晶头、电源头、标签等</w:t>
            </w:r>
          </w:p>
        </w:tc>
        <w:tc>
          <w:tcPr>
            <w:tcW w:w="615" w:type="dxa"/>
            <w:tcBorders>
              <w:top w:val="single" w:color="000000" w:sz="4" w:space="0"/>
              <w:left w:val="single" w:color="000000" w:sz="4" w:space="0"/>
              <w:bottom w:val="single" w:color="000000" w:sz="4" w:space="0"/>
              <w:right w:val="single" w:color="000000" w:sz="4" w:space="0"/>
            </w:tcBorders>
            <w:vAlign w:val="center"/>
          </w:tcPr>
          <w:p w14:paraId="2EBE3CC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批</w:t>
            </w:r>
          </w:p>
        </w:tc>
        <w:tc>
          <w:tcPr>
            <w:tcW w:w="675" w:type="dxa"/>
            <w:tcBorders>
              <w:top w:val="single" w:color="000000" w:sz="4" w:space="0"/>
              <w:left w:val="single" w:color="000000" w:sz="4" w:space="0"/>
              <w:bottom w:val="single" w:color="000000" w:sz="4" w:space="0"/>
              <w:right w:val="single" w:color="000000" w:sz="4" w:space="0"/>
            </w:tcBorders>
            <w:vAlign w:val="center"/>
          </w:tcPr>
          <w:p w14:paraId="4087DE2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14:paraId="314116AE">
        <w:tblPrEx>
          <w:tblCellMar>
            <w:top w:w="0" w:type="dxa"/>
            <w:left w:w="108" w:type="dxa"/>
            <w:bottom w:w="0" w:type="dxa"/>
            <w:right w:w="108" w:type="dxa"/>
          </w:tblCellMar>
        </w:tblPrEx>
        <w:trPr>
          <w:trHeight w:val="46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65CE2C6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39</w:t>
            </w:r>
          </w:p>
        </w:tc>
        <w:tc>
          <w:tcPr>
            <w:tcW w:w="1065" w:type="dxa"/>
            <w:tcBorders>
              <w:top w:val="single" w:color="000000" w:sz="4" w:space="0"/>
              <w:left w:val="single" w:color="000000" w:sz="4" w:space="0"/>
              <w:bottom w:val="single" w:color="000000" w:sz="4" w:space="0"/>
              <w:right w:val="single" w:color="000000" w:sz="4" w:space="0"/>
            </w:tcBorders>
            <w:vAlign w:val="center"/>
          </w:tcPr>
          <w:p w14:paraId="27BC98F6">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发卡器</w:t>
            </w:r>
          </w:p>
        </w:tc>
        <w:tc>
          <w:tcPr>
            <w:tcW w:w="6015" w:type="dxa"/>
            <w:tcBorders>
              <w:top w:val="single" w:color="000000" w:sz="4" w:space="0"/>
              <w:left w:val="single" w:color="000000" w:sz="4" w:space="0"/>
              <w:bottom w:val="single" w:color="000000" w:sz="4" w:space="0"/>
              <w:right w:val="single" w:color="000000" w:sz="4" w:space="0"/>
            </w:tcBorders>
            <w:vAlign w:val="center"/>
          </w:tcPr>
          <w:p w14:paraId="7B5E94FB">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规格：DS-K1F100-D8E，IC/ID/CPU智能门禁设备发卡器</w:t>
            </w:r>
          </w:p>
        </w:tc>
        <w:tc>
          <w:tcPr>
            <w:tcW w:w="615" w:type="dxa"/>
            <w:tcBorders>
              <w:top w:val="single" w:color="000000" w:sz="4" w:space="0"/>
              <w:left w:val="single" w:color="000000" w:sz="4" w:space="0"/>
              <w:bottom w:val="single" w:color="000000" w:sz="4" w:space="0"/>
              <w:right w:val="single" w:color="000000" w:sz="4" w:space="0"/>
            </w:tcBorders>
            <w:vAlign w:val="center"/>
          </w:tcPr>
          <w:p w14:paraId="5B5BF623">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个</w:t>
            </w:r>
          </w:p>
        </w:tc>
        <w:tc>
          <w:tcPr>
            <w:tcW w:w="675" w:type="dxa"/>
            <w:tcBorders>
              <w:top w:val="single" w:color="000000" w:sz="4" w:space="0"/>
              <w:left w:val="single" w:color="000000" w:sz="4" w:space="0"/>
              <w:bottom w:val="single" w:color="000000" w:sz="4" w:space="0"/>
              <w:right w:val="single" w:color="000000" w:sz="4" w:space="0"/>
            </w:tcBorders>
            <w:vAlign w:val="center"/>
          </w:tcPr>
          <w:p w14:paraId="241873B1">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1</w:t>
            </w:r>
          </w:p>
        </w:tc>
      </w:tr>
      <w:tr w14:paraId="1C91FC48">
        <w:tblPrEx>
          <w:tblCellMar>
            <w:top w:w="0" w:type="dxa"/>
            <w:left w:w="108" w:type="dxa"/>
            <w:bottom w:w="0" w:type="dxa"/>
            <w:right w:w="108" w:type="dxa"/>
          </w:tblCellMar>
        </w:tblPrEx>
        <w:trPr>
          <w:trHeight w:val="46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4F420F9B">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40</w:t>
            </w:r>
          </w:p>
        </w:tc>
        <w:tc>
          <w:tcPr>
            <w:tcW w:w="1065" w:type="dxa"/>
            <w:tcBorders>
              <w:top w:val="single" w:color="000000" w:sz="4" w:space="0"/>
              <w:left w:val="single" w:color="000000" w:sz="4" w:space="0"/>
              <w:bottom w:val="single" w:color="000000" w:sz="4" w:space="0"/>
              <w:right w:val="single" w:color="000000" w:sz="4" w:space="0"/>
            </w:tcBorders>
            <w:vAlign w:val="center"/>
          </w:tcPr>
          <w:p w14:paraId="6A662CA6">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卡片</w:t>
            </w:r>
          </w:p>
        </w:tc>
        <w:tc>
          <w:tcPr>
            <w:tcW w:w="6015" w:type="dxa"/>
            <w:tcBorders>
              <w:top w:val="single" w:color="000000" w:sz="4" w:space="0"/>
              <w:left w:val="single" w:color="000000" w:sz="4" w:space="0"/>
              <w:bottom w:val="single" w:color="000000" w:sz="4" w:space="0"/>
              <w:right w:val="single" w:color="000000" w:sz="4" w:space="0"/>
            </w:tcBorders>
            <w:vAlign w:val="center"/>
          </w:tcPr>
          <w:p w14:paraId="356E6C94">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规格：，DS-K7M111-C，CPU+Mifare复合卡，支持防复制</w:t>
            </w:r>
          </w:p>
        </w:tc>
        <w:tc>
          <w:tcPr>
            <w:tcW w:w="615" w:type="dxa"/>
            <w:tcBorders>
              <w:top w:val="single" w:color="000000" w:sz="4" w:space="0"/>
              <w:left w:val="single" w:color="000000" w:sz="4" w:space="0"/>
              <w:bottom w:val="single" w:color="000000" w:sz="4" w:space="0"/>
              <w:right w:val="single" w:color="000000" w:sz="4" w:space="0"/>
            </w:tcBorders>
            <w:vAlign w:val="center"/>
          </w:tcPr>
          <w:p w14:paraId="15231478">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张</w:t>
            </w:r>
          </w:p>
        </w:tc>
        <w:tc>
          <w:tcPr>
            <w:tcW w:w="675" w:type="dxa"/>
            <w:tcBorders>
              <w:top w:val="single" w:color="000000" w:sz="4" w:space="0"/>
              <w:left w:val="single" w:color="000000" w:sz="4" w:space="0"/>
              <w:bottom w:val="single" w:color="000000" w:sz="4" w:space="0"/>
              <w:right w:val="single" w:color="000000" w:sz="4" w:space="0"/>
            </w:tcBorders>
            <w:vAlign w:val="center"/>
          </w:tcPr>
          <w:p w14:paraId="23A082F1">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 w:val="20"/>
                <w:szCs w:val="20"/>
                <w:lang w:bidi="ar"/>
              </w:rPr>
              <w:t>300</w:t>
            </w:r>
          </w:p>
        </w:tc>
      </w:tr>
      <w:tr w14:paraId="684EBE51">
        <w:tblPrEx>
          <w:tblCellMar>
            <w:top w:w="0" w:type="dxa"/>
            <w:left w:w="108" w:type="dxa"/>
            <w:bottom w:w="0" w:type="dxa"/>
            <w:right w:w="108" w:type="dxa"/>
          </w:tblCellMar>
        </w:tblPrEx>
        <w:trPr>
          <w:trHeight w:val="997" w:hRule="exact"/>
        </w:trPr>
        <w:tc>
          <w:tcPr>
            <w:tcW w:w="539" w:type="dxa"/>
            <w:tcBorders>
              <w:top w:val="single" w:color="000000" w:sz="4" w:space="0"/>
              <w:left w:val="single" w:color="000000" w:sz="8" w:space="0"/>
              <w:bottom w:val="single" w:color="000000" w:sz="4" w:space="0"/>
              <w:right w:val="single" w:color="000000" w:sz="4" w:space="0"/>
            </w:tcBorders>
            <w:vAlign w:val="center"/>
          </w:tcPr>
          <w:p w14:paraId="0C03A95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41</w:t>
            </w:r>
          </w:p>
        </w:tc>
        <w:tc>
          <w:tcPr>
            <w:tcW w:w="1065" w:type="dxa"/>
            <w:tcBorders>
              <w:top w:val="single" w:color="000000" w:sz="4" w:space="0"/>
              <w:left w:val="single" w:color="000000" w:sz="4" w:space="0"/>
              <w:bottom w:val="single" w:color="000000" w:sz="4" w:space="0"/>
              <w:right w:val="single" w:color="000000" w:sz="4" w:space="0"/>
            </w:tcBorders>
            <w:vAlign w:val="center"/>
          </w:tcPr>
          <w:p w14:paraId="667D524B">
            <w:pPr>
              <w:widowControl/>
              <w:jc w:val="center"/>
              <w:textAlignment w:val="center"/>
              <w:rPr>
                <w:rFonts w:ascii="仿宋" w:hAnsi="仿宋" w:eastAsia="仿宋" w:cs="仿宋"/>
                <w:color w:val="000000"/>
                <w:szCs w:val="21"/>
              </w:rPr>
            </w:pPr>
            <w:r>
              <w:rPr>
                <w:rFonts w:hint="eastAsia" w:ascii="仿宋" w:hAnsi="仿宋" w:eastAsia="仿宋" w:cs="宋体"/>
                <w:color w:val="000000"/>
                <w:kern w:val="0"/>
                <w:szCs w:val="21"/>
                <w:lang w:bidi="ar"/>
              </w:rPr>
              <w:t>安装调试及售后服务</w:t>
            </w:r>
          </w:p>
        </w:tc>
        <w:tc>
          <w:tcPr>
            <w:tcW w:w="6015" w:type="dxa"/>
            <w:tcBorders>
              <w:top w:val="single" w:color="000000" w:sz="4" w:space="0"/>
              <w:left w:val="single" w:color="000000" w:sz="4" w:space="0"/>
              <w:bottom w:val="single" w:color="000000" w:sz="4" w:space="0"/>
              <w:right w:val="single" w:color="000000" w:sz="4" w:space="0"/>
            </w:tcBorders>
            <w:vAlign w:val="center"/>
          </w:tcPr>
          <w:p w14:paraId="6046DE47">
            <w:pPr>
              <w:jc w:val="left"/>
              <w:rPr>
                <w:rFonts w:ascii="仿宋" w:hAnsi="仿宋" w:eastAsia="仿宋" w:cs="仿宋"/>
                <w:color w:val="000000"/>
                <w:szCs w:val="21"/>
              </w:rPr>
            </w:pPr>
            <w:r>
              <w:rPr>
                <w:rFonts w:hint="eastAsia" w:ascii="仿宋" w:hAnsi="仿宋" w:eastAsia="仿宋" w:cs="宋体"/>
                <w:b/>
                <w:bCs/>
                <w:color w:val="000000"/>
                <w:kern w:val="0"/>
                <w:szCs w:val="21"/>
                <w:lang w:bidi="ar"/>
              </w:rPr>
              <w:t>▲安装服务</w:t>
            </w:r>
            <w:r>
              <w:rPr>
                <w:rFonts w:hint="eastAsia" w:ascii="仿宋" w:hAnsi="仿宋" w:eastAsia="仿宋" w:cs="宋体"/>
                <w:b/>
                <w:bCs/>
                <w:color w:val="000000"/>
                <w:szCs w:val="21"/>
              </w:rPr>
              <w:t>须符合国家相关要求，并提供有效承诺函</w:t>
            </w:r>
          </w:p>
        </w:tc>
        <w:tc>
          <w:tcPr>
            <w:tcW w:w="615" w:type="dxa"/>
            <w:tcBorders>
              <w:top w:val="single" w:color="000000" w:sz="4" w:space="0"/>
              <w:left w:val="single" w:color="000000" w:sz="4" w:space="0"/>
              <w:bottom w:val="single" w:color="000000" w:sz="4" w:space="0"/>
              <w:right w:val="single" w:color="000000" w:sz="4" w:space="0"/>
            </w:tcBorders>
            <w:vAlign w:val="center"/>
          </w:tcPr>
          <w:p w14:paraId="12CC8B42">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项</w:t>
            </w:r>
          </w:p>
        </w:tc>
        <w:tc>
          <w:tcPr>
            <w:tcW w:w="675" w:type="dxa"/>
            <w:tcBorders>
              <w:top w:val="single" w:color="000000" w:sz="4" w:space="0"/>
              <w:left w:val="single" w:color="000000" w:sz="4" w:space="0"/>
              <w:bottom w:val="single" w:color="000000" w:sz="4" w:space="0"/>
              <w:right w:val="single" w:color="000000" w:sz="4" w:space="0"/>
            </w:tcBorders>
            <w:vAlign w:val="center"/>
          </w:tcPr>
          <w:p w14:paraId="59D2AFF6">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r>
    </w:tbl>
    <w:p w14:paraId="52FCF8E7">
      <w:pPr>
        <w:spacing w:line="360" w:lineRule="auto"/>
        <w:rPr>
          <w:rFonts w:ascii="仿宋" w:hAnsi="仿宋" w:eastAsia="仿宋"/>
          <w:b/>
          <w:bCs/>
          <w:color w:val="FF0000"/>
          <w:sz w:val="24"/>
        </w:rPr>
      </w:pPr>
    </w:p>
    <w:p w14:paraId="7D124B21">
      <w:pPr>
        <w:spacing w:line="360" w:lineRule="auto"/>
        <w:rPr>
          <w:rFonts w:ascii="仿宋" w:hAnsi="仿宋" w:eastAsia="仿宋"/>
          <w:b/>
          <w:bCs/>
          <w:color w:val="FF0000"/>
          <w:sz w:val="24"/>
        </w:rPr>
      </w:pPr>
      <w:r>
        <w:rPr>
          <w:rFonts w:hint="eastAsia" w:ascii="仿宋" w:hAnsi="仿宋" w:eastAsia="仿宋"/>
          <w:b/>
          <w:bCs/>
          <w:color w:val="FF0000"/>
          <w:sz w:val="24"/>
        </w:rPr>
        <w:t>注：</w:t>
      </w:r>
      <w:r>
        <w:rPr>
          <w:rFonts w:hint="eastAsia" w:ascii="仿宋" w:hAnsi="仿宋" w:eastAsia="仿宋" w:cs="等线"/>
          <w:color w:val="FF0000"/>
          <w:kern w:val="0"/>
          <w:sz w:val="24"/>
          <w:lang w:bidi="ar"/>
        </w:rPr>
        <w:t>▲</w:t>
      </w:r>
      <w:r>
        <w:rPr>
          <w:rFonts w:hint="eastAsia" w:ascii="仿宋" w:hAnsi="仿宋" w:eastAsia="仿宋"/>
          <w:b/>
          <w:bCs/>
          <w:color w:val="FF0000"/>
          <w:sz w:val="24"/>
        </w:rPr>
        <w:t>表示为重要的必须满足指标，并提供相关证明材料，技术指标不满足将无法参加评审。</w:t>
      </w:r>
    </w:p>
    <w:p w14:paraId="05BD06D2">
      <w:pPr>
        <w:pStyle w:val="2"/>
        <w:rPr>
          <w:rFonts w:ascii="黑体" w:hAnsi="黑体" w:eastAsia="黑体"/>
          <w:sz w:val="32"/>
          <w:szCs w:val="32"/>
        </w:rPr>
      </w:pPr>
      <w:r>
        <w:rPr>
          <w:rFonts w:hint="eastAsia" w:ascii="黑体" w:hAnsi="黑体" w:eastAsia="黑体"/>
          <w:sz w:val="32"/>
          <w:szCs w:val="32"/>
        </w:rPr>
        <w:t>售后要求</w:t>
      </w:r>
    </w:p>
    <w:p w14:paraId="38AC3FD4">
      <w:pPr>
        <w:spacing w:line="440" w:lineRule="exact"/>
        <w:ind w:firstLine="480" w:firstLineChars="200"/>
        <w:rPr>
          <w:rFonts w:ascii="仿宋" w:hAnsi="仿宋" w:eastAsia="仿宋"/>
          <w:bCs/>
          <w:sz w:val="24"/>
        </w:rPr>
      </w:pPr>
      <w:r>
        <w:rPr>
          <w:rFonts w:hint="eastAsia" w:ascii="仿宋" w:hAnsi="仿宋" w:eastAsia="仿宋"/>
          <w:bCs/>
          <w:sz w:val="24"/>
        </w:rPr>
        <w:t>3.1由双方共同组织验收，用户为系统设备的安装、调试、培训提供必要的服务和支持，培训结束系统移交后双方签订验收报告。</w:t>
      </w:r>
    </w:p>
    <w:p w14:paraId="61EFDDE0">
      <w:pPr>
        <w:spacing w:line="440" w:lineRule="exact"/>
        <w:ind w:firstLine="480" w:firstLineChars="200"/>
        <w:rPr>
          <w:rFonts w:ascii="仿宋" w:hAnsi="仿宋" w:eastAsia="仿宋"/>
          <w:bCs/>
          <w:sz w:val="24"/>
        </w:rPr>
      </w:pPr>
      <w:r>
        <w:rPr>
          <w:rFonts w:hint="eastAsia" w:ascii="仿宋" w:hAnsi="仿宋" w:eastAsia="仿宋"/>
          <w:bCs/>
          <w:sz w:val="24"/>
        </w:rPr>
        <w:t>3.2系统安装调试：接到通知后进行系统安装、调试、培训，直到系统正常运行。</w:t>
      </w:r>
    </w:p>
    <w:p w14:paraId="50145F48">
      <w:pPr>
        <w:spacing w:line="440" w:lineRule="exact"/>
        <w:ind w:firstLine="482" w:firstLineChars="200"/>
        <w:rPr>
          <w:rFonts w:ascii="仿宋" w:hAnsi="仿宋" w:eastAsia="仿宋"/>
          <w:b/>
          <w:sz w:val="24"/>
        </w:rPr>
      </w:pPr>
      <w:r>
        <w:rPr>
          <w:rFonts w:hint="eastAsia" w:ascii="仿宋" w:hAnsi="仿宋" w:eastAsia="仿宋"/>
          <w:b/>
          <w:sz w:val="24"/>
        </w:rPr>
        <w:t>3.3▲保修期: 提供为期1 年的保修(人为损坏及消耗品除外)，保修期自验收合格双方签字之日起计算。（提供有效承诺函）</w:t>
      </w:r>
    </w:p>
    <w:p w14:paraId="49D9907F">
      <w:pPr>
        <w:spacing w:line="440" w:lineRule="exact"/>
        <w:ind w:firstLine="482" w:firstLineChars="200"/>
        <w:rPr>
          <w:rFonts w:ascii="仿宋" w:hAnsi="仿宋" w:eastAsia="仿宋"/>
          <w:b/>
          <w:sz w:val="24"/>
        </w:rPr>
      </w:pPr>
      <w:r>
        <w:rPr>
          <w:rFonts w:hint="eastAsia" w:ascii="仿宋" w:hAnsi="仿宋" w:eastAsia="仿宋"/>
          <w:b/>
          <w:sz w:val="24"/>
        </w:rPr>
        <w:t>3.4▲维修响应时间：提供免费 7※24 小时电话支持服务。验收合格后，由系统施工单位为用户提供系统使用、维护或其它方面的技术培训，系统终身维护。（</w:t>
      </w:r>
      <w:r>
        <w:rPr>
          <w:rFonts w:hint="eastAsia" w:ascii="仿宋" w:hAnsi="仿宋" w:eastAsia="仿宋" w:cs="宋体"/>
          <w:b/>
          <w:bCs/>
          <w:color w:val="000000"/>
          <w:sz w:val="24"/>
        </w:rPr>
        <w:t>提供有效承诺函</w:t>
      </w:r>
      <w:r>
        <w:rPr>
          <w:rFonts w:hint="eastAsia" w:ascii="仿宋" w:hAnsi="仿宋" w:eastAsia="仿宋"/>
          <w:b/>
          <w:sz w:val="24"/>
        </w:rPr>
        <w:t>）</w:t>
      </w:r>
    </w:p>
    <w:p w14:paraId="3F9D180E">
      <w:pPr>
        <w:spacing w:line="440" w:lineRule="exact"/>
        <w:ind w:firstLine="480" w:firstLineChars="200"/>
        <w:rPr>
          <w:rFonts w:ascii="仿宋" w:hAnsi="仿宋" w:eastAsia="仿宋"/>
          <w:bCs/>
          <w:sz w:val="24"/>
        </w:rPr>
      </w:pPr>
      <w:r>
        <w:rPr>
          <w:rFonts w:hint="eastAsia" w:ascii="仿宋" w:hAnsi="仿宋" w:eastAsia="仿宋"/>
          <w:bCs/>
          <w:sz w:val="24"/>
        </w:rPr>
        <w:t>3.5技术服务与人员培训</w:t>
      </w:r>
    </w:p>
    <w:p w14:paraId="298FF58C">
      <w:pPr>
        <w:spacing w:line="440" w:lineRule="exact"/>
        <w:ind w:firstLine="480" w:firstLineChars="200"/>
        <w:rPr>
          <w:rFonts w:ascii="仿宋" w:hAnsi="仿宋" w:eastAsia="仿宋"/>
          <w:sz w:val="24"/>
        </w:rPr>
      </w:pPr>
      <w:r>
        <w:rPr>
          <w:rFonts w:hint="eastAsia" w:ascii="仿宋" w:hAnsi="仿宋" w:eastAsia="仿宋"/>
          <w:bCs/>
          <w:sz w:val="24"/>
        </w:rPr>
        <w:t>系统安装、调试、验收完成后，需在系统安装现场培训指定的技术操作员，使其能独立完成与系统有关的各项操作，以及使用注意的事项和常见简单故障的处理，保证用户对系统能进行相对熟练的操作和日常维护。</w:t>
      </w:r>
    </w:p>
    <w:sectPr>
      <w:headerReference r:id="rId3" w:type="default"/>
      <w:footerReference r:id="rId4" w:type="default"/>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EBAD">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27C4CB">
                          <w:pPr>
                            <w:pStyle w:val="13"/>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027C4CB">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7701">
    <w:pPr>
      <w:pStyle w:val="14"/>
      <w:pBdr>
        <w:bottom w:val="single" w:color="auto" w:sz="4" w:space="1"/>
      </w:pBdr>
      <w:jc w:val="center"/>
    </w:pPr>
    <w:r>
      <w:rPr>
        <w:rFonts w:hint="eastAsia"/>
      </w:rPr>
      <w:t>附件1：采购需求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pStyle w:val="2"/>
      <w:suff w:val="nothing"/>
      <w:lvlText w:val="%1、"/>
      <w:lvlJc w:val="left"/>
      <w:rPr>
        <w:rFonts w:hint="eastAsia"/>
        <w:b/>
        <w:i w:val="0"/>
        <w:sz w:val="28"/>
        <w:szCs w:val="28"/>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mOTIwNjJiODUwNjg1ZjhmYzIyMjkyODg4Njc3NWIifQ=="/>
  </w:docVars>
  <w:rsids>
    <w:rsidRoot w:val="00101350"/>
    <w:rsid w:val="00045172"/>
    <w:rsid w:val="0009380C"/>
    <w:rsid w:val="000964E0"/>
    <w:rsid w:val="000B6285"/>
    <w:rsid w:val="000D27A6"/>
    <w:rsid w:val="00101350"/>
    <w:rsid w:val="00102B30"/>
    <w:rsid w:val="001305B0"/>
    <w:rsid w:val="001D5F52"/>
    <w:rsid w:val="00250640"/>
    <w:rsid w:val="00373456"/>
    <w:rsid w:val="00392AC8"/>
    <w:rsid w:val="00421BD1"/>
    <w:rsid w:val="0047714E"/>
    <w:rsid w:val="004911A7"/>
    <w:rsid w:val="004A14A8"/>
    <w:rsid w:val="004A2F92"/>
    <w:rsid w:val="004C1885"/>
    <w:rsid w:val="0059723F"/>
    <w:rsid w:val="005B0365"/>
    <w:rsid w:val="00613BA7"/>
    <w:rsid w:val="0061675E"/>
    <w:rsid w:val="00670744"/>
    <w:rsid w:val="006A5201"/>
    <w:rsid w:val="006A57F4"/>
    <w:rsid w:val="006F763A"/>
    <w:rsid w:val="00707CE6"/>
    <w:rsid w:val="0074645D"/>
    <w:rsid w:val="00767E73"/>
    <w:rsid w:val="00783043"/>
    <w:rsid w:val="008010B5"/>
    <w:rsid w:val="008059A5"/>
    <w:rsid w:val="00824CE4"/>
    <w:rsid w:val="0085549A"/>
    <w:rsid w:val="00882E11"/>
    <w:rsid w:val="00911A73"/>
    <w:rsid w:val="009336CE"/>
    <w:rsid w:val="00971E94"/>
    <w:rsid w:val="00A03557"/>
    <w:rsid w:val="00AC1886"/>
    <w:rsid w:val="00B24209"/>
    <w:rsid w:val="00B3103A"/>
    <w:rsid w:val="00B40367"/>
    <w:rsid w:val="00C134D0"/>
    <w:rsid w:val="00C66025"/>
    <w:rsid w:val="00C82BA7"/>
    <w:rsid w:val="00CB5CA1"/>
    <w:rsid w:val="00CD3BCC"/>
    <w:rsid w:val="00D20107"/>
    <w:rsid w:val="00D35C9C"/>
    <w:rsid w:val="00DC77FC"/>
    <w:rsid w:val="00DD2693"/>
    <w:rsid w:val="00DF1913"/>
    <w:rsid w:val="00DF589D"/>
    <w:rsid w:val="00EA5010"/>
    <w:rsid w:val="00ED1B74"/>
    <w:rsid w:val="00ED3722"/>
    <w:rsid w:val="00F53CFB"/>
    <w:rsid w:val="00F94600"/>
    <w:rsid w:val="00F95269"/>
    <w:rsid w:val="00FC3CF1"/>
    <w:rsid w:val="016A3092"/>
    <w:rsid w:val="018C519F"/>
    <w:rsid w:val="02337D11"/>
    <w:rsid w:val="025F2BAE"/>
    <w:rsid w:val="0293255D"/>
    <w:rsid w:val="03775DDA"/>
    <w:rsid w:val="04A7781F"/>
    <w:rsid w:val="056106F1"/>
    <w:rsid w:val="08536A17"/>
    <w:rsid w:val="08585DDB"/>
    <w:rsid w:val="08E50B53"/>
    <w:rsid w:val="0AAC0660"/>
    <w:rsid w:val="0E4F38C8"/>
    <w:rsid w:val="100A29AA"/>
    <w:rsid w:val="13A9398F"/>
    <w:rsid w:val="14EF1875"/>
    <w:rsid w:val="15413638"/>
    <w:rsid w:val="15D942D4"/>
    <w:rsid w:val="15DF53B2"/>
    <w:rsid w:val="170B4961"/>
    <w:rsid w:val="17EA27C8"/>
    <w:rsid w:val="192044BE"/>
    <w:rsid w:val="1A0E6C42"/>
    <w:rsid w:val="1DD43CFE"/>
    <w:rsid w:val="1F4629DA"/>
    <w:rsid w:val="214116AB"/>
    <w:rsid w:val="255E0351"/>
    <w:rsid w:val="258D38F4"/>
    <w:rsid w:val="2698034A"/>
    <w:rsid w:val="30FD4EC2"/>
    <w:rsid w:val="30FE1366"/>
    <w:rsid w:val="360F1920"/>
    <w:rsid w:val="367276DD"/>
    <w:rsid w:val="37762BF4"/>
    <w:rsid w:val="37E34E12"/>
    <w:rsid w:val="37E51665"/>
    <w:rsid w:val="396A50BF"/>
    <w:rsid w:val="3B2319C9"/>
    <w:rsid w:val="3B4C0F20"/>
    <w:rsid w:val="3FEA0D08"/>
    <w:rsid w:val="40F260C6"/>
    <w:rsid w:val="449000D0"/>
    <w:rsid w:val="462A0EFA"/>
    <w:rsid w:val="46E91D19"/>
    <w:rsid w:val="4ABB39CC"/>
    <w:rsid w:val="4B3A0D95"/>
    <w:rsid w:val="4CBF59F6"/>
    <w:rsid w:val="51654692"/>
    <w:rsid w:val="540B1521"/>
    <w:rsid w:val="557B4484"/>
    <w:rsid w:val="591344C6"/>
    <w:rsid w:val="5AA61FA3"/>
    <w:rsid w:val="5CB63FF4"/>
    <w:rsid w:val="5DD24E5D"/>
    <w:rsid w:val="62B10542"/>
    <w:rsid w:val="635F3A3C"/>
    <w:rsid w:val="64AD2180"/>
    <w:rsid w:val="68BE2BAE"/>
    <w:rsid w:val="698A48F8"/>
    <w:rsid w:val="6AB42686"/>
    <w:rsid w:val="6E755ABD"/>
    <w:rsid w:val="6EA65F73"/>
    <w:rsid w:val="6F2D6397"/>
    <w:rsid w:val="6F33268E"/>
    <w:rsid w:val="700A0487"/>
    <w:rsid w:val="72471A3C"/>
    <w:rsid w:val="73AE7259"/>
    <w:rsid w:val="76C23869"/>
    <w:rsid w:val="78FA19E0"/>
    <w:rsid w:val="79F226B7"/>
    <w:rsid w:val="7D142945"/>
    <w:rsid w:val="7DF5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28"/>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kern w:val="0"/>
      <w:sz w:val="24"/>
      <w:szCs w:val="20"/>
    </w:rPr>
  </w:style>
  <w:style w:type="paragraph" w:styleId="12">
    <w:name w:val="annotation text"/>
    <w:basedOn w:val="1"/>
    <w:uiPriority w:val="0"/>
    <w:pPr>
      <w:jc w:val="left"/>
    </w:p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7">
    <w:name w:val="font21"/>
    <w:basedOn w:val="16"/>
    <w:qFormat/>
    <w:uiPriority w:val="0"/>
    <w:rPr>
      <w:rFonts w:hint="eastAsia" w:ascii="等线" w:hAnsi="等线" w:eastAsia="等线" w:cs="等线"/>
      <w:b/>
      <w:bCs/>
      <w:color w:val="000000"/>
      <w:sz w:val="20"/>
      <w:szCs w:val="20"/>
      <w:u w:val="none"/>
    </w:rPr>
  </w:style>
  <w:style w:type="character" w:customStyle="1" w:styleId="18">
    <w:name w:val="font11"/>
    <w:basedOn w:val="16"/>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Comput</Company>
  <Pages>10</Pages>
  <Words>6095</Words>
  <Characters>7140</Characters>
  <Lines>53</Lines>
  <Paragraphs>15</Paragraphs>
  <TotalTime>1</TotalTime>
  <ScaleCrop>false</ScaleCrop>
  <LinksUpToDate>false</LinksUpToDate>
  <CharactersWithSpaces>7174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2024-11-19T12:20:00Z</dcterms:created>
  <dc:creator>Ceromputer</dc:creator>
  <cp:lastModifiedBy>董进</cp:lastModifiedBy>
  <dcterms:modified xsi:type="dcterms:W3CDTF">2024-11-19T12:21:47Z</dcterms:modified>
  <dc:title>研究级正置荧光万能显微镜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078B006AA7EB49D8BD56858F14AC7846_13</vt:lpwstr>
  </property>
</Properties>
</file>