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744E" w14:textId="0D9C9B99" w:rsidR="00D32FAD" w:rsidRPr="00B23977" w:rsidRDefault="00F957C3" w:rsidP="00B23977">
      <w:pPr>
        <w:adjustRightInd w:val="0"/>
        <w:snapToGrid w:val="0"/>
        <w:spacing w:line="360" w:lineRule="auto"/>
        <w:jc w:val="center"/>
        <w:outlineLvl w:val="0"/>
        <w:rPr>
          <w:rFonts w:asciiTheme="minorEastAsia" w:eastAsiaTheme="minorEastAsia" w:hAnsiTheme="minorEastAsia" w:cstheme="minorEastAsia"/>
          <w:b/>
          <w:bCs/>
          <w:sz w:val="40"/>
        </w:rPr>
      </w:pPr>
      <w:bookmarkStart w:id="0" w:name="_Toc3336"/>
      <w:bookmarkStart w:id="1" w:name="_Toc121492928"/>
      <w:r>
        <w:rPr>
          <w:rFonts w:asciiTheme="minorEastAsia" w:eastAsiaTheme="minorEastAsia" w:hAnsiTheme="minorEastAsia" w:cstheme="minorEastAsia" w:hint="eastAsia"/>
          <w:b/>
          <w:bCs/>
          <w:sz w:val="40"/>
        </w:rPr>
        <w:t>除湿机</w:t>
      </w:r>
      <w:r w:rsidR="00BD446F" w:rsidRPr="00B23977">
        <w:rPr>
          <w:rFonts w:asciiTheme="minorEastAsia" w:eastAsiaTheme="minorEastAsia" w:hAnsiTheme="minorEastAsia" w:cstheme="minorEastAsia" w:hint="eastAsia"/>
          <w:b/>
          <w:bCs/>
          <w:sz w:val="40"/>
        </w:rPr>
        <w:t>采购需求</w:t>
      </w:r>
    </w:p>
    <w:p w14:paraId="4339F0BA" w14:textId="77777777" w:rsidR="00195F67" w:rsidRPr="0088363D" w:rsidRDefault="008662A2" w:rsidP="007E6F18">
      <w:pPr>
        <w:numPr>
          <w:ilvl w:val="0"/>
          <w:numId w:val="9"/>
        </w:numPr>
        <w:adjustRightInd w:val="0"/>
        <w:snapToGrid w:val="0"/>
        <w:spacing w:line="360" w:lineRule="auto"/>
        <w:jc w:val="left"/>
        <w:outlineLvl w:val="0"/>
        <w:rPr>
          <w:rFonts w:asciiTheme="minorEastAsia" w:eastAsiaTheme="minorEastAsia" w:hAnsiTheme="minorEastAsia" w:cstheme="minorEastAsia"/>
          <w:b/>
          <w:bCs/>
          <w:sz w:val="24"/>
        </w:rPr>
      </w:pPr>
      <w:r w:rsidRPr="0088363D">
        <w:rPr>
          <w:rFonts w:asciiTheme="minorEastAsia" w:eastAsiaTheme="minorEastAsia" w:hAnsiTheme="minorEastAsia" w:cstheme="minorEastAsia" w:hint="eastAsia"/>
          <w:b/>
          <w:bCs/>
          <w:sz w:val="24"/>
        </w:rPr>
        <w:t>除湿机主要技术要求</w:t>
      </w:r>
      <w:bookmarkEnd w:id="0"/>
      <w:bookmarkEnd w:id="1"/>
    </w:p>
    <w:p w14:paraId="32B5EC3A" w14:textId="4E236716" w:rsidR="00A46E7C" w:rsidRPr="00573AE1" w:rsidRDefault="00F9595F" w:rsidP="0000534E">
      <w:pPr>
        <w:pStyle w:val="a9"/>
        <w:numPr>
          <w:ilvl w:val="0"/>
          <w:numId w:val="4"/>
        </w:numPr>
        <w:adjustRightInd w:val="0"/>
        <w:snapToGrid w:val="0"/>
        <w:spacing w:line="360" w:lineRule="auto"/>
        <w:ind w:left="0" w:firstLine="482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*</w:t>
      </w:r>
      <w:r w:rsidR="0000534E" w:rsidRPr="00573AE1">
        <w:rPr>
          <w:rFonts w:ascii="宋体" w:hAnsi="宋体" w:cs="Arial" w:hint="eastAsia"/>
          <w:b/>
          <w:sz w:val="24"/>
        </w:rPr>
        <w:t>能效：</w:t>
      </w:r>
      <w:r w:rsidR="00C135C3" w:rsidRPr="00573AE1">
        <w:rPr>
          <w:rFonts w:ascii="宋体" w:hAnsi="宋体" w:cs="Arial" w:hint="eastAsia"/>
          <w:b/>
          <w:sz w:val="24"/>
        </w:rPr>
        <w:t>一</w:t>
      </w:r>
      <w:r w:rsidR="002B1C7B" w:rsidRPr="00573AE1">
        <w:rPr>
          <w:rFonts w:ascii="宋体" w:hAnsi="宋体" w:cs="Arial" w:hint="eastAsia"/>
          <w:b/>
          <w:sz w:val="24"/>
        </w:rPr>
        <w:t>级能效或</w:t>
      </w:r>
      <w:r w:rsidR="00C135C3" w:rsidRPr="00573AE1">
        <w:rPr>
          <w:rFonts w:ascii="宋体" w:hAnsi="宋体" w:cs="Arial" w:hint="eastAsia"/>
          <w:b/>
          <w:sz w:val="24"/>
        </w:rPr>
        <w:t>二级能效</w:t>
      </w:r>
      <w:r w:rsidR="005A7B9F">
        <w:rPr>
          <w:rFonts w:ascii="宋体" w:hAnsi="宋体" w:cs="Arial" w:hint="eastAsia"/>
          <w:b/>
          <w:sz w:val="24"/>
        </w:rPr>
        <w:t>。</w:t>
      </w:r>
    </w:p>
    <w:p w14:paraId="484C0734" w14:textId="2A01EC1C" w:rsidR="0090357E" w:rsidRPr="0000534E" w:rsidRDefault="00A46E7C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2</w:t>
      </w:r>
      <w:r w:rsidRPr="0000534E">
        <w:rPr>
          <w:rFonts w:ascii="宋体" w:hAnsi="宋体" w:cs="Arial"/>
          <w:sz w:val="24"/>
        </w:rPr>
        <w:t>.</w:t>
      </w:r>
      <w:r w:rsidRPr="0000534E">
        <w:rPr>
          <w:rFonts w:ascii="宋体" w:hAnsi="宋体" w:cs="Arial"/>
          <w:sz w:val="24"/>
        </w:rPr>
        <w:tab/>
      </w:r>
      <w:r w:rsidR="009E57B5">
        <w:rPr>
          <w:rFonts w:ascii="宋体" w:hAnsi="宋体" w:cs="Arial" w:hint="eastAsia"/>
          <w:b/>
          <w:sz w:val="24"/>
        </w:rPr>
        <w:t>*</w:t>
      </w:r>
      <w:r w:rsidR="008662A2" w:rsidRPr="0000534E">
        <w:rPr>
          <w:rFonts w:ascii="宋体" w:hAnsi="宋体" w:cs="Arial" w:hint="eastAsia"/>
          <w:sz w:val="24"/>
        </w:rPr>
        <w:t>除湿量：</w:t>
      </w:r>
      <w:r w:rsidR="00A5522C" w:rsidRPr="0000534E">
        <w:rPr>
          <w:rFonts w:ascii="宋体" w:hAnsi="宋体" w:cs="Arial" w:hint="eastAsia"/>
          <w:sz w:val="24"/>
        </w:rPr>
        <w:t>≥20kg/h</w:t>
      </w:r>
      <w:r w:rsidR="005A7B9F">
        <w:rPr>
          <w:rFonts w:ascii="宋体" w:hAnsi="宋体" w:cs="Arial" w:hint="eastAsia"/>
          <w:sz w:val="24"/>
        </w:rPr>
        <w:t>。</w:t>
      </w:r>
    </w:p>
    <w:p w14:paraId="6946A433" w14:textId="26CBB3B5" w:rsidR="004B2112" w:rsidRPr="0000534E" w:rsidRDefault="00A46E7C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/>
          <w:sz w:val="24"/>
        </w:rPr>
        <w:t>3</w:t>
      </w:r>
      <w:r w:rsidR="008662A2" w:rsidRPr="0000534E">
        <w:rPr>
          <w:rFonts w:ascii="宋体" w:hAnsi="宋体" w:cs="Arial"/>
          <w:sz w:val="24"/>
        </w:rPr>
        <w:t>.</w:t>
      </w:r>
      <w:r w:rsidR="008662A2" w:rsidRPr="0000534E">
        <w:rPr>
          <w:rFonts w:ascii="宋体" w:hAnsi="宋体" w:cs="Arial"/>
          <w:sz w:val="24"/>
        </w:rPr>
        <w:tab/>
      </w:r>
      <w:r w:rsidR="009E57B5">
        <w:rPr>
          <w:rFonts w:ascii="宋体" w:hAnsi="宋体" w:cs="Arial" w:hint="eastAsia"/>
          <w:b/>
          <w:sz w:val="24"/>
        </w:rPr>
        <w:t>*</w:t>
      </w:r>
      <w:r w:rsidR="008662A2" w:rsidRPr="0000534E">
        <w:rPr>
          <w:rFonts w:ascii="宋体" w:hAnsi="宋体" w:cs="Arial" w:hint="eastAsia"/>
          <w:sz w:val="24"/>
        </w:rPr>
        <w:t>适用面积</w:t>
      </w:r>
      <w:r w:rsidR="00F26BEE">
        <w:rPr>
          <w:rFonts w:ascii="宋体" w:hAnsi="宋体" w:cs="Arial" w:hint="eastAsia"/>
          <w:sz w:val="24"/>
        </w:rPr>
        <w:t>：</w:t>
      </w:r>
      <w:r w:rsidR="008662A2" w:rsidRPr="0000534E">
        <w:rPr>
          <w:rFonts w:ascii="宋体" w:hAnsi="宋体" w:cs="Arial"/>
          <w:sz w:val="24"/>
        </w:rPr>
        <w:t>500-1000m²</w:t>
      </w:r>
      <w:r w:rsidR="008662A2" w:rsidRPr="0000534E">
        <w:rPr>
          <w:rFonts w:ascii="宋体" w:hAnsi="宋体" w:cs="Arial" w:hint="eastAsia"/>
          <w:sz w:val="24"/>
        </w:rPr>
        <w:t>（层高</w:t>
      </w:r>
      <w:r w:rsidR="0048793F" w:rsidRPr="0000534E">
        <w:rPr>
          <w:rFonts w:ascii="宋体" w:hAnsi="宋体" w:cs="Arial"/>
          <w:sz w:val="24"/>
        </w:rPr>
        <w:t>4.2</w:t>
      </w:r>
      <w:r w:rsidR="008662A2" w:rsidRPr="0000534E">
        <w:rPr>
          <w:rFonts w:ascii="宋体" w:hAnsi="宋体" w:cs="Arial"/>
          <w:sz w:val="24"/>
        </w:rPr>
        <w:t>m</w:t>
      </w:r>
      <w:r w:rsidR="008662A2" w:rsidRPr="0000534E">
        <w:rPr>
          <w:rFonts w:ascii="宋体" w:hAnsi="宋体" w:cs="Arial" w:hint="eastAsia"/>
          <w:sz w:val="24"/>
        </w:rPr>
        <w:t>）</w:t>
      </w:r>
      <w:r w:rsidR="005A7B9F">
        <w:rPr>
          <w:rFonts w:ascii="宋体" w:hAnsi="宋体" w:cs="Arial" w:hint="eastAsia"/>
          <w:sz w:val="24"/>
        </w:rPr>
        <w:t>。</w:t>
      </w:r>
    </w:p>
    <w:p w14:paraId="56163954" w14:textId="3D07850F" w:rsidR="004B2112" w:rsidRPr="0000534E" w:rsidRDefault="00A46E7C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/>
          <w:sz w:val="24"/>
        </w:rPr>
        <w:t>4</w:t>
      </w:r>
      <w:r w:rsidR="008662A2" w:rsidRPr="0000534E">
        <w:rPr>
          <w:rFonts w:ascii="宋体" w:hAnsi="宋体" w:cs="Arial" w:hint="eastAsia"/>
          <w:sz w:val="24"/>
        </w:rPr>
        <w:t>.</w:t>
      </w:r>
      <w:r w:rsidR="008662A2" w:rsidRPr="0000534E">
        <w:rPr>
          <w:rFonts w:ascii="宋体" w:hAnsi="宋体" w:cs="Arial" w:hint="eastAsia"/>
          <w:sz w:val="24"/>
        </w:rPr>
        <w:tab/>
      </w:r>
      <w:r w:rsidR="00C41391" w:rsidRPr="0000534E">
        <w:rPr>
          <w:rFonts w:ascii="宋体" w:hAnsi="宋体" w:cs="Arial" w:hint="eastAsia"/>
          <w:sz w:val="24"/>
        </w:rPr>
        <w:t>输出</w:t>
      </w:r>
      <w:r w:rsidR="008662A2" w:rsidRPr="0000534E">
        <w:rPr>
          <w:rFonts w:ascii="宋体" w:hAnsi="宋体" w:cs="Arial" w:hint="eastAsia"/>
          <w:sz w:val="24"/>
        </w:rPr>
        <w:t>功率：</w:t>
      </w:r>
      <w:r w:rsidR="006A4D91" w:rsidRPr="0000534E">
        <w:rPr>
          <w:rFonts w:ascii="宋体" w:hAnsi="宋体" w:cs="Arial" w:hint="eastAsia"/>
          <w:sz w:val="24"/>
        </w:rPr>
        <w:t>≥2</w:t>
      </w:r>
      <w:r w:rsidR="008662A2" w:rsidRPr="0000534E">
        <w:rPr>
          <w:rFonts w:ascii="宋体" w:hAnsi="宋体" w:cs="Arial" w:hint="eastAsia"/>
          <w:sz w:val="24"/>
        </w:rPr>
        <w:t>5.2KW</w:t>
      </w:r>
      <w:r w:rsidR="005A7B9F">
        <w:rPr>
          <w:rFonts w:ascii="宋体" w:hAnsi="宋体" w:cs="Arial" w:hint="eastAsia"/>
          <w:sz w:val="24"/>
        </w:rPr>
        <w:t>。</w:t>
      </w:r>
    </w:p>
    <w:p w14:paraId="2DA22E93" w14:textId="6488645E" w:rsidR="004B2112" w:rsidRPr="0000534E" w:rsidRDefault="00BB4221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/>
          <w:sz w:val="24"/>
        </w:rPr>
        <w:t>5</w:t>
      </w:r>
      <w:r w:rsidR="008662A2" w:rsidRPr="0000534E">
        <w:rPr>
          <w:rFonts w:ascii="宋体" w:hAnsi="宋体" w:cs="Arial" w:hint="eastAsia"/>
          <w:sz w:val="24"/>
        </w:rPr>
        <w:t>.</w:t>
      </w:r>
      <w:r w:rsidR="008662A2" w:rsidRPr="0000534E">
        <w:rPr>
          <w:rFonts w:ascii="宋体" w:hAnsi="宋体" w:cs="Arial" w:hint="eastAsia"/>
          <w:sz w:val="24"/>
        </w:rPr>
        <w:tab/>
        <w:t>使用电源：AC380V 3N ～50Hz</w:t>
      </w:r>
      <w:r w:rsidR="005A7B9F">
        <w:rPr>
          <w:rFonts w:ascii="宋体" w:hAnsi="宋体" w:cs="Arial" w:hint="eastAsia"/>
          <w:sz w:val="24"/>
        </w:rPr>
        <w:t>。</w:t>
      </w:r>
    </w:p>
    <w:p w14:paraId="0171F0E1" w14:textId="5F7F54C5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6.</w:t>
      </w:r>
      <w:r w:rsidRPr="0000534E">
        <w:rPr>
          <w:rFonts w:ascii="宋体" w:hAnsi="宋体" w:cs="Arial" w:hint="eastAsia"/>
          <w:sz w:val="24"/>
        </w:rPr>
        <w:tab/>
        <w:t>湿度调节范围10%～90%（可任意调节）</w:t>
      </w:r>
      <w:r w:rsidR="005A7B9F">
        <w:rPr>
          <w:rFonts w:ascii="宋体" w:hAnsi="宋体" w:cs="Arial" w:hint="eastAsia"/>
          <w:sz w:val="24"/>
        </w:rPr>
        <w:t>。</w:t>
      </w:r>
    </w:p>
    <w:p w14:paraId="0B329752" w14:textId="32E3F59D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7.</w:t>
      </w:r>
      <w:r w:rsidR="00084A4E">
        <w:rPr>
          <w:rFonts w:ascii="宋体" w:hAnsi="宋体" w:cs="Arial" w:hint="eastAsia"/>
          <w:sz w:val="24"/>
        </w:rPr>
        <w:t>具备</w:t>
      </w:r>
      <w:r w:rsidRPr="0000534E">
        <w:rPr>
          <w:rFonts w:ascii="宋体" w:hAnsi="宋体" w:cs="Arial" w:hint="eastAsia"/>
          <w:sz w:val="24"/>
        </w:rPr>
        <w:t>显示控制面板，能满足强光条件下使用需求。采用高精度温湿度传感器，可实时监测室内温度和湿度；操作方便灵活，</w:t>
      </w:r>
      <w:r w:rsidR="00C135C3" w:rsidRPr="0000534E">
        <w:rPr>
          <w:rFonts w:ascii="宋体" w:hAnsi="宋体" w:cs="Arial" w:hint="eastAsia"/>
          <w:sz w:val="24"/>
        </w:rPr>
        <w:t>可以</w:t>
      </w:r>
      <w:r w:rsidRPr="0000534E">
        <w:rPr>
          <w:rFonts w:ascii="宋体" w:hAnsi="宋体" w:cs="Arial" w:hint="eastAsia"/>
          <w:sz w:val="24"/>
        </w:rPr>
        <w:t>根据设定好的湿度控制范围，机组可自动运行，控制器具有掉电记忆功能</w:t>
      </w:r>
      <w:r w:rsidR="005A7B9F">
        <w:rPr>
          <w:rFonts w:ascii="宋体" w:hAnsi="宋体" w:cs="Arial" w:hint="eastAsia"/>
          <w:sz w:val="24"/>
        </w:rPr>
        <w:t>。</w:t>
      </w:r>
    </w:p>
    <w:p w14:paraId="2EE3E561" w14:textId="6E525F06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8.</w:t>
      </w:r>
      <w:r w:rsidRPr="0000534E">
        <w:rPr>
          <w:rFonts w:ascii="宋体" w:hAnsi="宋体" w:cs="Arial" w:hint="eastAsia"/>
          <w:sz w:val="24"/>
        </w:rPr>
        <w:tab/>
        <w:t>压缩机具有延时保护功能，保证压缩机安全稳定运行，避免因频繁启停出现故障</w:t>
      </w:r>
      <w:r w:rsidR="005A7B9F">
        <w:rPr>
          <w:rFonts w:ascii="宋体" w:hAnsi="宋体" w:cs="Arial" w:hint="eastAsia"/>
          <w:sz w:val="24"/>
        </w:rPr>
        <w:t>。</w:t>
      </w:r>
    </w:p>
    <w:p w14:paraId="77E38F3E" w14:textId="691464F6" w:rsidR="004B2112" w:rsidRPr="00A21A6C" w:rsidRDefault="008662A2" w:rsidP="0000534E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sz w:val="24"/>
        </w:rPr>
      </w:pPr>
      <w:r w:rsidRPr="00A21A6C">
        <w:rPr>
          <w:rFonts w:ascii="宋体" w:hAnsi="宋体" w:cs="Arial" w:hint="eastAsia"/>
          <w:b/>
          <w:sz w:val="24"/>
        </w:rPr>
        <w:t>9.</w:t>
      </w:r>
      <w:r w:rsidRPr="00A21A6C">
        <w:rPr>
          <w:rFonts w:ascii="宋体" w:hAnsi="宋体" w:cs="Arial" w:hint="eastAsia"/>
          <w:b/>
          <w:sz w:val="24"/>
        </w:rPr>
        <w:tab/>
      </w:r>
      <w:r w:rsidR="0098628D" w:rsidRPr="00A21A6C">
        <w:rPr>
          <w:rFonts w:ascii="宋体" w:hAnsi="宋体" w:cs="Arial" w:hint="eastAsia"/>
          <w:b/>
          <w:sz w:val="24"/>
        </w:rPr>
        <w:t>*</w:t>
      </w:r>
      <w:r w:rsidRPr="00A21A6C">
        <w:rPr>
          <w:rFonts w:ascii="宋体" w:hAnsi="宋体" w:cs="Arial" w:hint="eastAsia"/>
          <w:b/>
          <w:sz w:val="24"/>
        </w:rPr>
        <w:t>采用节能压缩机</w:t>
      </w:r>
      <w:r w:rsidR="005A7B9F">
        <w:rPr>
          <w:rFonts w:ascii="宋体" w:hAnsi="宋体" w:cs="Arial" w:hint="eastAsia"/>
          <w:b/>
          <w:sz w:val="24"/>
        </w:rPr>
        <w:t>。</w:t>
      </w:r>
    </w:p>
    <w:p w14:paraId="6FFB2D47" w14:textId="4E720DE7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10.</w:t>
      </w:r>
      <w:r w:rsidRPr="0000534E">
        <w:rPr>
          <w:rFonts w:ascii="宋体" w:hAnsi="宋体" w:cs="Arial" w:hint="eastAsia"/>
          <w:sz w:val="24"/>
        </w:rPr>
        <w:tab/>
        <w:t>蒸发器、冷凝器采用内螺纹梯形铜管，加大导热面积翅片：采用开窗式亲水铝箔翅片，提高换热表面积</w:t>
      </w:r>
      <w:r w:rsidR="005A7B9F">
        <w:rPr>
          <w:rFonts w:ascii="宋体" w:hAnsi="宋体" w:cs="Arial" w:hint="eastAsia"/>
          <w:sz w:val="24"/>
        </w:rPr>
        <w:t>。</w:t>
      </w:r>
    </w:p>
    <w:p w14:paraId="1204E6AB" w14:textId="088C3D46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11.</w:t>
      </w:r>
      <w:r w:rsidRPr="0000534E">
        <w:rPr>
          <w:rFonts w:ascii="宋体" w:hAnsi="宋体" w:cs="Arial" w:hint="eastAsia"/>
          <w:sz w:val="24"/>
        </w:rPr>
        <w:tab/>
        <w:t>机组风道设计合理，流畅，采用优质铜芯电机，运转平稳，噪音低，效率高</w:t>
      </w:r>
      <w:r w:rsidR="005A7B9F">
        <w:rPr>
          <w:rFonts w:ascii="宋体" w:hAnsi="宋体" w:cs="Arial" w:hint="eastAsia"/>
          <w:sz w:val="24"/>
        </w:rPr>
        <w:t>。</w:t>
      </w:r>
    </w:p>
    <w:p w14:paraId="6111FAEC" w14:textId="07175E8E" w:rsidR="004B2112" w:rsidRPr="00A67817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A67817">
        <w:rPr>
          <w:rFonts w:ascii="宋体" w:hAnsi="宋体" w:cs="Arial" w:hint="eastAsia"/>
          <w:sz w:val="24"/>
        </w:rPr>
        <w:t>12.</w:t>
      </w:r>
      <w:r w:rsidRPr="00A67817">
        <w:rPr>
          <w:rFonts w:ascii="宋体" w:hAnsi="宋体" w:cs="Arial" w:hint="eastAsia"/>
          <w:sz w:val="24"/>
        </w:rPr>
        <w:tab/>
      </w:r>
      <w:proofErr w:type="gramStart"/>
      <w:r w:rsidRPr="00A67817">
        <w:rPr>
          <w:rFonts w:ascii="宋体" w:hAnsi="宋体" w:cs="Arial" w:hint="eastAsia"/>
          <w:sz w:val="24"/>
        </w:rPr>
        <w:t>送回风</w:t>
      </w:r>
      <w:proofErr w:type="gramEnd"/>
      <w:r w:rsidRPr="00A67817">
        <w:rPr>
          <w:rFonts w:ascii="宋体" w:hAnsi="宋体" w:cs="Arial" w:hint="eastAsia"/>
          <w:sz w:val="24"/>
        </w:rPr>
        <w:t>方式：</w:t>
      </w:r>
      <w:r w:rsidR="00C135C3" w:rsidRPr="00A67817">
        <w:rPr>
          <w:rFonts w:ascii="宋体" w:hAnsi="宋体" w:cs="Arial" w:hint="eastAsia"/>
          <w:sz w:val="24"/>
        </w:rPr>
        <w:t>具备</w:t>
      </w:r>
      <w:r w:rsidRPr="00A67817">
        <w:rPr>
          <w:rFonts w:ascii="宋体" w:hAnsi="宋体" w:cs="Arial" w:hint="eastAsia"/>
          <w:sz w:val="24"/>
        </w:rPr>
        <w:t>前回风，顶送风形式</w:t>
      </w:r>
      <w:r w:rsidR="005A7B9F">
        <w:rPr>
          <w:rFonts w:ascii="宋体" w:hAnsi="宋体" w:cs="Arial" w:hint="eastAsia"/>
          <w:sz w:val="24"/>
        </w:rPr>
        <w:t>。</w:t>
      </w:r>
    </w:p>
    <w:p w14:paraId="09D4108C" w14:textId="269322F0" w:rsidR="004B2112" w:rsidRPr="00A67817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A67817">
        <w:rPr>
          <w:rFonts w:ascii="宋体" w:hAnsi="宋体" w:cs="Arial"/>
          <w:sz w:val="24"/>
        </w:rPr>
        <w:t>13.</w:t>
      </w:r>
      <w:r w:rsidRPr="00A67817">
        <w:rPr>
          <w:rFonts w:ascii="宋体" w:hAnsi="宋体" w:cs="Arial"/>
          <w:sz w:val="24"/>
        </w:rPr>
        <w:tab/>
      </w:r>
      <w:r w:rsidRPr="00A67817">
        <w:rPr>
          <w:rFonts w:ascii="宋体" w:hAnsi="宋体" w:cs="Arial" w:hint="eastAsia"/>
          <w:sz w:val="24"/>
        </w:rPr>
        <w:t>节流装置采用毛细管节流技术</w:t>
      </w:r>
      <w:r w:rsidR="005A7B9F">
        <w:rPr>
          <w:rFonts w:ascii="宋体" w:hAnsi="宋体" w:cs="Arial" w:hint="eastAsia"/>
          <w:sz w:val="24"/>
        </w:rPr>
        <w:t>。</w:t>
      </w:r>
    </w:p>
    <w:p w14:paraId="278B720C" w14:textId="6425684C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A67817">
        <w:rPr>
          <w:rFonts w:ascii="宋体" w:hAnsi="宋体" w:cs="Arial" w:hint="eastAsia"/>
          <w:sz w:val="24"/>
        </w:rPr>
        <w:t>14.</w:t>
      </w:r>
      <w:r w:rsidRPr="00A67817">
        <w:rPr>
          <w:rFonts w:ascii="宋体" w:hAnsi="宋体" w:cs="Arial" w:hint="eastAsia"/>
          <w:sz w:val="24"/>
        </w:rPr>
        <w:tab/>
        <w:t>外形尺寸：除湿机的外形</w:t>
      </w:r>
      <w:proofErr w:type="gramStart"/>
      <w:r w:rsidRPr="00A67817">
        <w:rPr>
          <w:rFonts w:ascii="宋体" w:hAnsi="宋体" w:cs="Arial" w:hint="eastAsia"/>
          <w:sz w:val="24"/>
        </w:rPr>
        <w:t>须设计</w:t>
      </w:r>
      <w:proofErr w:type="gramEnd"/>
      <w:r w:rsidRPr="00A67817">
        <w:rPr>
          <w:rFonts w:ascii="宋体" w:hAnsi="宋体" w:cs="Arial" w:hint="eastAsia"/>
          <w:sz w:val="24"/>
        </w:rPr>
        <w:t>成超薄结构，</w:t>
      </w:r>
      <w:r w:rsidR="00D6635C">
        <w:rPr>
          <w:rFonts w:ascii="宋体" w:hAnsi="宋体" w:cs="Arial" w:hint="eastAsia"/>
          <w:sz w:val="24"/>
        </w:rPr>
        <w:t>建议</w:t>
      </w:r>
      <w:r w:rsidRPr="00A67817">
        <w:rPr>
          <w:rFonts w:ascii="宋体" w:hAnsi="宋体" w:cs="Arial" w:hint="eastAsia"/>
          <w:sz w:val="24"/>
        </w:rPr>
        <w:t>尺寸：</w:t>
      </w:r>
      <w:r w:rsidR="00D6635C">
        <w:rPr>
          <w:rFonts w:ascii="宋体" w:hAnsi="宋体" w:cs="Arial" w:hint="eastAsia"/>
          <w:sz w:val="24"/>
        </w:rPr>
        <w:t>≤</w:t>
      </w:r>
      <w:r w:rsidRPr="00A67817">
        <w:rPr>
          <w:rFonts w:ascii="宋体" w:hAnsi="宋体" w:cs="Arial" w:hint="eastAsia"/>
          <w:sz w:val="24"/>
        </w:rPr>
        <w:t>长1030mm*宽510mm*高1590mm。</w:t>
      </w:r>
    </w:p>
    <w:p w14:paraId="2BA31020" w14:textId="02372B55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15.</w:t>
      </w:r>
      <w:r w:rsidRPr="0000534E">
        <w:rPr>
          <w:rFonts w:ascii="宋体" w:hAnsi="宋体" w:cs="Arial" w:hint="eastAsia"/>
          <w:sz w:val="24"/>
        </w:rPr>
        <w:tab/>
        <w:t>过滤器(网)：机器</w:t>
      </w:r>
      <w:r w:rsidR="00C135C3" w:rsidRPr="0000534E">
        <w:rPr>
          <w:rFonts w:ascii="宋体" w:hAnsi="宋体" w:cs="Arial" w:hint="eastAsia"/>
          <w:sz w:val="24"/>
        </w:rPr>
        <w:t>需要</w:t>
      </w:r>
      <w:r w:rsidRPr="0000534E">
        <w:rPr>
          <w:rFonts w:ascii="宋体" w:hAnsi="宋体" w:cs="Arial" w:hint="eastAsia"/>
          <w:sz w:val="24"/>
        </w:rPr>
        <w:t>自带过滤器(网)，可有效过滤空气中的灰尘杂质。</w:t>
      </w:r>
    </w:p>
    <w:p w14:paraId="29AE6655" w14:textId="6AFE2F2D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16.</w:t>
      </w:r>
      <w:r w:rsidRPr="0000534E">
        <w:rPr>
          <w:rFonts w:ascii="宋体" w:hAnsi="宋体" w:cs="Arial" w:hint="eastAsia"/>
          <w:sz w:val="24"/>
        </w:rPr>
        <w:tab/>
        <w:t>设备</w:t>
      </w:r>
      <w:r w:rsidR="00780623" w:rsidRPr="0000534E">
        <w:rPr>
          <w:rFonts w:ascii="宋体" w:hAnsi="宋体" w:cs="Arial" w:hint="eastAsia"/>
          <w:sz w:val="24"/>
        </w:rPr>
        <w:t>需要</w:t>
      </w:r>
      <w:r w:rsidRPr="0000534E">
        <w:rPr>
          <w:rFonts w:ascii="宋体" w:hAnsi="宋体" w:cs="Arial" w:hint="eastAsia"/>
          <w:sz w:val="24"/>
        </w:rPr>
        <w:t>带脚轮设计，移动方便，机身采用SPCC冷轧钢板。</w:t>
      </w:r>
    </w:p>
    <w:p w14:paraId="22988207" w14:textId="7D96B9BF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17.</w:t>
      </w:r>
      <w:r w:rsidRPr="0000534E">
        <w:rPr>
          <w:rFonts w:ascii="宋体" w:hAnsi="宋体" w:cs="Arial" w:hint="eastAsia"/>
          <w:sz w:val="24"/>
        </w:rPr>
        <w:tab/>
        <w:t>密封式电控箱，具备防火性能。</w:t>
      </w:r>
    </w:p>
    <w:p w14:paraId="4FC11465" w14:textId="11C81F96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18.</w:t>
      </w:r>
      <w:r w:rsidRPr="0000534E">
        <w:rPr>
          <w:rFonts w:ascii="宋体" w:hAnsi="宋体" w:cs="Arial" w:hint="eastAsia"/>
          <w:sz w:val="24"/>
        </w:rPr>
        <w:tab/>
        <w:t>机组保温材料为阻燃材料，确保机组安全运行；内框架结构及密封措施，机组无凝露现象。</w:t>
      </w:r>
    </w:p>
    <w:p w14:paraId="3D3835F7" w14:textId="77777777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19.</w:t>
      </w:r>
      <w:r w:rsidRPr="0000534E">
        <w:rPr>
          <w:rFonts w:ascii="宋体" w:hAnsi="宋体" w:cs="Arial" w:hint="eastAsia"/>
          <w:sz w:val="24"/>
        </w:rPr>
        <w:tab/>
        <w:t>设备设有接地装置，保证用电安全可靠。</w:t>
      </w:r>
    </w:p>
    <w:p w14:paraId="307B2550" w14:textId="457072D7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lastRenderedPageBreak/>
        <w:t>20.</w:t>
      </w:r>
      <w:r w:rsidRPr="0000534E">
        <w:rPr>
          <w:rFonts w:ascii="宋体" w:hAnsi="宋体" w:cs="Arial" w:hint="eastAsia"/>
          <w:sz w:val="24"/>
        </w:rPr>
        <w:tab/>
        <w:t>电源动力线安装规格：</w:t>
      </w:r>
      <w:r w:rsidR="0023551A" w:rsidRPr="0000534E">
        <w:rPr>
          <w:rFonts w:ascii="宋体" w:hAnsi="宋体" w:cs="Arial" w:hint="eastAsia"/>
          <w:sz w:val="24"/>
        </w:rPr>
        <w:t>至少</w:t>
      </w:r>
      <w:r w:rsidRPr="0000534E">
        <w:rPr>
          <w:rFonts w:ascii="宋体" w:hAnsi="宋体" w:cs="Arial" w:hint="eastAsia"/>
          <w:sz w:val="24"/>
        </w:rPr>
        <w:t>配备4.0mm²或以上规格电缆（按国标要求），或由电气工程师根据现场实际情况进行匹配。</w:t>
      </w:r>
    </w:p>
    <w:p w14:paraId="7F534D11" w14:textId="77777777" w:rsidR="004B2112" w:rsidRPr="0000534E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21.</w:t>
      </w:r>
      <w:r w:rsidRPr="0000534E">
        <w:rPr>
          <w:rFonts w:ascii="宋体" w:hAnsi="宋体" w:cs="Arial" w:hint="eastAsia"/>
          <w:sz w:val="24"/>
        </w:rPr>
        <w:tab/>
        <w:t>机组具备低温自动化霜功能，低温环境下除湿效果有保证。</w:t>
      </w:r>
    </w:p>
    <w:p w14:paraId="39C091AB" w14:textId="7B4BC615" w:rsidR="004B2112" w:rsidRDefault="008662A2" w:rsidP="0000534E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00534E">
        <w:rPr>
          <w:rFonts w:ascii="宋体" w:hAnsi="宋体" w:cs="Arial" w:hint="eastAsia"/>
          <w:sz w:val="24"/>
        </w:rPr>
        <w:t>22.</w:t>
      </w:r>
      <w:r w:rsidRPr="0000534E">
        <w:rPr>
          <w:rFonts w:ascii="宋体" w:hAnsi="宋体" w:cs="Arial" w:hint="eastAsia"/>
          <w:sz w:val="24"/>
        </w:rPr>
        <w:tab/>
        <w:t>随机资料包括安装使用及维护说明书、出厂测试报告、设备外观尺寸图、设备合格证、设备电气原理图、设备保修单。</w:t>
      </w:r>
    </w:p>
    <w:p w14:paraId="4D321B33" w14:textId="362BD29A" w:rsidR="00244573" w:rsidRPr="00244573" w:rsidRDefault="00B631BE" w:rsidP="00244573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</w:t>
      </w:r>
      <w:r>
        <w:rPr>
          <w:rFonts w:ascii="宋体" w:hAnsi="宋体" w:cs="Arial"/>
          <w:sz w:val="24"/>
        </w:rPr>
        <w:t>3</w:t>
      </w:r>
      <w:r>
        <w:rPr>
          <w:rFonts w:ascii="宋体" w:hAnsi="宋体" w:cs="Arial" w:hint="eastAsia"/>
          <w:sz w:val="24"/>
        </w:rPr>
        <w:t>．</w:t>
      </w:r>
      <w:r>
        <w:rPr>
          <w:rFonts w:ascii="宋体" w:hAnsi="宋体" w:cs="Arial"/>
          <w:sz w:val="24"/>
        </w:rPr>
        <w:tab/>
      </w:r>
      <w:r w:rsidR="00244573" w:rsidRPr="00244573">
        <w:rPr>
          <w:rFonts w:ascii="宋体" w:hAnsi="宋体" w:cs="Arial" w:hint="eastAsia"/>
          <w:sz w:val="24"/>
        </w:rPr>
        <w:t>产品应满足相关国家标准及行业标准</w:t>
      </w:r>
      <w:r w:rsidR="0031431B">
        <w:rPr>
          <w:rFonts w:ascii="宋体" w:hAnsi="宋体" w:cs="Arial" w:hint="eastAsia"/>
          <w:sz w:val="24"/>
        </w:rPr>
        <w:t>。</w:t>
      </w:r>
    </w:p>
    <w:p w14:paraId="2BA116C7" w14:textId="4DA4570A" w:rsidR="004B2112" w:rsidRDefault="008662A2" w:rsidP="007E6F18">
      <w:pPr>
        <w:numPr>
          <w:ilvl w:val="0"/>
          <w:numId w:val="9"/>
        </w:numPr>
        <w:adjustRightInd w:val="0"/>
        <w:snapToGrid w:val="0"/>
        <w:spacing w:line="360" w:lineRule="auto"/>
        <w:jc w:val="left"/>
        <w:outlineLvl w:val="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除湿机主要部件技术要求</w:t>
      </w:r>
    </w:p>
    <w:p w14:paraId="5DF398F9" w14:textId="3BF59C57" w:rsidR="004B2112" w:rsidRDefault="00A70879" w:rsidP="00A46E16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</w:rPr>
      </w:pPr>
      <w:r w:rsidRPr="00FD657B">
        <w:rPr>
          <w:rFonts w:ascii="宋体" w:hAnsi="宋体" w:cs="Arial" w:hint="eastAsia"/>
          <w:b/>
          <w:sz w:val="24"/>
        </w:rPr>
        <w:t>1</w:t>
      </w:r>
      <w:r w:rsidRPr="00FD657B">
        <w:rPr>
          <w:rFonts w:ascii="宋体" w:hAnsi="宋体" w:cs="Arial"/>
          <w:b/>
          <w:sz w:val="24"/>
        </w:rPr>
        <w:t>.</w:t>
      </w:r>
      <w:r w:rsidRPr="00FD657B">
        <w:rPr>
          <w:rFonts w:ascii="宋体" w:hAnsi="宋体" w:cs="Arial"/>
          <w:b/>
          <w:sz w:val="24"/>
        </w:rPr>
        <w:tab/>
      </w:r>
      <w:r w:rsidR="00FA5D81" w:rsidRPr="00FD657B">
        <w:rPr>
          <w:rFonts w:ascii="宋体" w:hAnsi="宋体" w:cs="Arial" w:hint="eastAsia"/>
          <w:b/>
          <w:sz w:val="24"/>
        </w:rPr>
        <w:t>除湿系统管道</w:t>
      </w:r>
      <w:r w:rsidR="002C73AD" w:rsidRPr="00FD657B">
        <w:rPr>
          <w:rFonts w:ascii="宋体" w:hAnsi="宋体" w:cs="Arial" w:hint="eastAsia"/>
          <w:b/>
          <w:sz w:val="24"/>
        </w:rPr>
        <w:t>：</w:t>
      </w:r>
      <w:r w:rsidR="00FA5D81" w:rsidRPr="00C01DA5">
        <w:rPr>
          <w:rFonts w:ascii="宋体" w:hAnsi="宋体" w:cs="Arial" w:hint="eastAsia"/>
          <w:sz w:val="24"/>
        </w:rPr>
        <w:t>铜管管道的内外壁应清洁、干燥；制冷剂管道弯管的弯曲半径不应小于3.5D（管道直径），其最大外径与最小外径之差不应大于0.08D，不应使用焊接弯管及皱褶弯管。制冷剂管道分支管应按介质流向弯成90℃弧度与主管连接，不宜使用弯曲半径小于1.5D 的压制弯管.铜管切口应平整、不得油毛刺、凹凸等缺陷，切口允许倾斜偏差为管径的1%，管口翻边后应保持同心，不得有开裂及皱褶，并应有良好的密封面。冷管道上外侧需要加保温管，防止冷量流失。</w:t>
      </w:r>
      <w:proofErr w:type="gramStart"/>
      <w:r w:rsidR="00FA5D81" w:rsidRPr="00C01DA5">
        <w:rPr>
          <w:rFonts w:ascii="宋体" w:hAnsi="宋体" w:cs="Arial" w:hint="eastAsia"/>
          <w:sz w:val="24"/>
        </w:rPr>
        <w:t>保温管需采用</w:t>
      </w:r>
      <w:proofErr w:type="gramEnd"/>
      <w:r w:rsidR="00FA5D81" w:rsidRPr="00C01DA5">
        <w:rPr>
          <w:rFonts w:ascii="宋体" w:hAnsi="宋体" w:cs="Arial" w:hint="eastAsia"/>
          <w:sz w:val="24"/>
        </w:rPr>
        <w:t>B1难燃等级PU保温管，内壁厚度≥9mm，压缩机外侧需贴PE保温棉，保温棉厚度≥3mm。</w:t>
      </w:r>
    </w:p>
    <w:p w14:paraId="587B991C" w14:textId="5E9FCCCC" w:rsidR="00681228" w:rsidRDefault="00901875" w:rsidP="00A46E16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</w:rPr>
      </w:pPr>
      <w:r w:rsidRPr="00B00659">
        <w:rPr>
          <w:rFonts w:ascii="宋体" w:hAnsi="宋体" w:cs="Arial" w:hint="eastAsia"/>
          <w:b/>
          <w:sz w:val="24"/>
        </w:rPr>
        <w:t>2</w:t>
      </w:r>
      <w:r w:rsidRPr="00B00659">
        <w:rPr>
          <w:rFonts w:ascii="宋体" w:hAnsi="宋体" w:cs="Arial"/>
          <w:b/>
          <w:sz w:val="24"/>
        </w:rPr>
        <w:t>.</w:t>
      </w:r>
      <w:r w:rsidR="00D54FE0" w:rsidRPr="00B00659">
        <w:rPr>
          <w:rFonts w:ascii="宋体" w:hAnsi="宋体" w:cs="Arial"/>
          <w:b/>
          <w:sz w:val="24"/>
        </w:rPr>
        <w:tab/>
      </w:r>
      <w:r w:rsidR="00EE7EE4" w:rsidRPr="00B00659">
        <w:rPr>
          <w:rFonts w:ascii="宋体" w:hAnsi="宋体" w:cs="Arial" w:hint="eastAsia"/>
          <w:b/>
          <w:sz w:val="24"/>
        </w:rPr>
        <w:t>标准两器</w:t>
      </w:r>
      <w:r w:rsidR="00D54FE0" w:rsidRPr="00B00659">
        <w:rPr>
          <w:rFonts w:ascii="宋体" w:hAnsi="宋体" w:cs="Arial" w:hint="eastAsia"/>
          <w:b/>
          <w:sz w:val="24"/>
        </w:rPr>
        <w:t>：</w:t>
      </w:r>
      <w:r w:rsidR="00EE7EE4" w:rsidRPr="00EE7EE4">
        <w:rPr>
          <w:rFonts w:ascii="宋体" w:hAnsi="宋体" w:cs="Arial" w:hint="eastAsia"/>
          <w:sz w:val="24"/>
        </w:rPr>
        <w:t>两器迎面风速需满足≤2.6m/s，两器需选用9.52mm管径T型内螺纹铜管，总厚度满足≥0.43mm，铝翅片厚度需满足≥0.12mm，蒸发器带清水膜处理；铝翅片应清洁、完好、无倾倒，铜管无破损变形。</w:t>
      </w:r>
    </w:p>
    <w:p w14:paraId="33809A02" w14:textId="67ED0882" w:rsidR="00F5130C" w:rsidRDefault="00FB5B4D" w:rsidP="00A46E16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</w:rPr>
      </w:pPr>
      <w:r w:rsidRPr="00831161">
        <w:rPr>
          <w:rFonts w:ascii="宋体" w:hAnsi="宋体" w:cs="Arial" w:hint="eastAsia"/>
          <w:b/>
          <w:sz w:val="24"/>
        </w:rPr>
        <w:t>3</w:t>
      </w:r>
      <w:r w:rsidRPr="00831161">
        <w:rPr>
          <w:rFonts w:ascii="宋体" w:hAnsi="宋体" w:cs="Arial"/>
          <w:b/>
          <w:sz w:val="24"/>
        </w:rPr>
        <w:t>.</w:t>
      </w:r>
      <w:r w:rsidR="000E5684" w:rsidRPr="00831161">
        <w:rPr>
          <w:rFonts w:ascii="宋体" w:hAnsi="宋体" w:cs="Arial"/>
          <w:b/>
          <w:sz w:val="24"/>
        </w:rPr>
        <w:tab/>
      </w:r>
      <w:r w:rsidRPr="00831161">
        <w:rPr>
          <w:rFonts w:ascii="宋体" w:hAnsi="宋体" w:cs="Arial" w:hint="eastAsia"/>
          <w:b/>
          <w:sz w:val="24"/>
        </w:rPr>
        <w:t>冷凝水排水</w:t>
      </w:r>
      <w:r w:rsidR="00D85FDA" w:rsidRPr="00831161">
        <w:rPr>
          <w:rFonts w:ascii="宋体" w:hAnsi="宋体" w:cs="Arial" w:hint="eastAsia"/>
          <w:b/>
          <w:sz w:val="24"/>
        </w:rPr>
        <w:t>：</w:t>
      </w:r>
      <w:r w:rsidRPr="00FB5B4D">
        <w:rPr>
          <w:rFonts w:ascii="宋体" w:hAnsi="宋体" w:cs="Arial" w:hint="eastAsia"/>
          <w:sz w:val="24"/>
        </w:rPr>
        <w:t>冷凝水排放应畅通，冷凝水排水管的高度应符合设计要求；蒸发器底部应设置有V</w:t>
      </w:r>
      <w:proofErr w:type="gramStart"/>
      <w:r w:rsidRPr="00FB5B4D">
        <w:rPr>
          <w:rFonts w:ascii="宋体" w:hAnsi="宋体" w:cs="Arial" w:hint="eastAsia"/>
          <w:sz w:val="24"/>
        </w:rPr>
        <w:t>型接水盘</w:t>
      </w:r>
      <w:proofErr w:type="gramEnd"/>
      <w:r w:rsidRPr="00FB5B4D">
        <w:rPr>
          <w:rFonts w:ascii="宋体" w:hAnsi="宋体" w:cs="Arial" w:hint="eastAsia"/>
          <w:sz w:val="24"/>
        </w:rPr>
        <w:t>，接水盘需贴PE保温棉，保温棉厚度≥3mm。</w:t>
      </w:r>
    </w:p>
    <w:p w14:paraId="0B6C635C" w14:textId="7EDC302E" w:rsidR="00D339B4" w:rsidRDefault="008A6039" w:rsidP="00A46E16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</w:rPr>
      </w:pPr>
      <w:r w:rsidRPr="00FB60F6">
        <w:rPr>
          <w:rFonts w:ascii="宋体" w:hAnsi="宋体" w:cs="Arial" w:hint="eastAsia"/>
          <w:b/>
          <w:sz w:val="24"/>
        </w:rPr>
        <w:t>4</w:t>
      </w:r>
      <w:r w:rsidRPr="00FB60F6">
        <w:rPr>
          <w:rFonts w:ascii="宋体" w:hAnsi="宋体" w:cs="Arial"/>
          <w:b/>
          <w:sz w:val="24"/>
        </w:rPr>
        <w:t>.</w:t>
      </w:r>
      <w:r w:rsidR="004B7AF6">
        <w:rPr>
          <w:rFonts w:ascii="宋体" w:hAnsi="宋体" w:cs="Arial"/>
          <w:b/>
          <w:sz w:val="24"/>
        </w:rPr>
        <w:tab/>
      </w:r>
      <w:r w:rsidR="000959C9" w:rsidRPr="00FB60F6">
        <w:rPr>
          <w:rFonts w:ascii="宋体" w:hAnsi="宋体" w:cs="Arial" w:hint="eastAsia"/>
          <w:b/>
          <w:sz w:val="24"/>
        </w:rPr>
        <w:t>过滤网</w:t>
      </w:r>
      <w:r w:rsidR="004D3927" w:rsidRPr="00FB60F6">
        <w:rPr>
          <w:rFonts w:ascii="宋体" w:hAnsi="宋体" w:cs="Arial" w:hint="eastAsia"/>
          <w:b/>
          <w:sz w:val="24"/>
        </w:rPr>
        <w:t>：</w:t>
      </w:r>
      <w:r w:rsidR="000959C9" w:rsidRPr="000959C9">
        <w:rPr>
          <w:rFonts w:ascii="宋体" w:hAnsi="宋体" w:cs="Arial" w:hint="eastAsia"/>
          <w:sz w:val="24"/>
        </w:rPr>
        <w:t>空气过滤网具备防水功能，可清洗重复使用，过滤网安装平整、牢固；过滤网应便于拆卸和更换。</w:t>
      </w:r>
    </w:p>
    <w:p w14:paraId="00AB6FFF" w14:textId="77777777" w:rsidR="00093234" w:rsidRDefault="004252F9" w:rsidP="009208B3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sz w:val="24"/>
        </w:rPr>
      </w:pPr>
      <w:r w:rsidRPr="00510E1C">
        <w:rPr>
          <w:rFonts w:ascii="宋体" w:hAnsi="宋体" w:cs="Arial" w:hint="eastAsia"/>
          <w:b/>
          <w:sz w:val="24"/>
        </w:rPr>
        <w:t>5</w:t>
      </w:r>
      <w:r w:rsidRPr="00510E1C">
        <w:rPr>
          <w:rFonts w:ascii="宋体" w:hAnsi="宋体" w:cs="Arial"/>
          <w:b/>
          <w:sz w:val="24"/>
        </w:rPr>
        <w:t>.</w:t>
      </w:r>
      <w:r w:rsidR="00241262" w:rsidRPr="00510E1C">
        <w:rPr>
          <w:rFonts w:ascii="宋体" w:hAnsi="宋体" w:cs="Arial"/>
          <w:b/>
          <w:sz w:val="24"/>
        </w:rPr>
        <w:tab/>
      </w:r>
      <w:r w:rsidR="005714DE">
        <w:rPr>
          <w:rFonts w:ascii="宋体" w:hAnsi="宋体" w:cs="Arial" w:hint="eastAsia"/>
          <w:b/>
          <w:sz w:val="24"/>
        </w:rPr>
        <w:t>其他</w:t>
      </w:r>
      <w:r w:rsidR="00DA571C" w:rsidRPr="00510E1C">
        <w:rPr>
          <w:rFonts w:ascii="宋体" w:hAnsi="宋体" w:cs="Arial" w:hint="eastAsia"/>
          <w:b/>
          <w:sz w:val="24"/>
        </w:rPr>
        <w:t>：</w:t>
      </w:r>
    </w:p>
    <w:p w14:paraId="77AA0C99" w14:textId="35F12F2C" w:rsidR="009208B3" w:rsidRPr="004A5DC0" w:rsidRDefault="009208B3" w:rsidP="009208B3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4A5DC0">
        <w:rPr>
          <w:rFonts w:ascii="宋体" w:hAnsi="宋体" w:cs="Arial" w:hint="eastAsia"/>
          <w:sz w:val="24"/>
        </w:rPr>
        <w:t>除湿机面板</w:t>
      </w:r>
      <w:proofErr w:type="gramStart"/>
      <w:r w:rsidRPr="004A5DC0">
        <w:rPr>
          <w:rFonts w:ascii="宋体" w:hAnsi="宋体" w:cs="Arial" w:hint="eastAsia"/>
          <w:sz w:val="24"/>
        </w:rPr>
        <w:t>应容易</w:t>
      </w:r>
      <w:proofErr w:type="gramEnd"/>
      <w:r w:rsidRPr="004A5DC0">
        <w:rPr>
          <w:rFonts w:ascii="宋体" w:hAnsi="宋体" w:cs="Arial" w:hint="eastAsia"/>
          <w:sz w:val="24"/>
        </w:rPr>
        <w:t>拆卸，方便检修。</w:t>
      </w:r>
    </w:p>
    <w:p w14:paraId="51B250D4" w14:textId="77777777" w:rsidR="009208B3" w:rsidRPr="004A5DC0" w:rsidRDefault="009208B3" w:rsidP="009208B3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4A5DC0">
        <w:rPr>
          <w:rFonts w:ascii="宋体" w:hAnsi="宋体" w:cs="Arial" w:hint="eastAsia"/>
          <w:sz w:val="24"/>
        </w:rPr>
        <w:t>除湿机内部清扫干净，机身内无杂物、垃圾和积尘。</w:t>
      </w:r>
    </w:p>
    <w:p w14:paraId="40D3A99C" w14:textId="77777777" w:rsidR="009208B3" w:rsidRPr="004A5DC0" w:rsidRDefault="009208B3" w:rsidP="009208B3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4A5DC0">
        <w:rPr>
          <w:rFonts w:ascii="宋体" w:hAnsi="宋体" w:cs="Arial" w:hint="eastAsia"/>
          <w:sz w:val="24"/>
        </w:rPr>
        <w:t>除湿机的安装，固定应牢固、可靠；除应满足风循环空间的要求外，还应符合环境卫生保护法规的相关规定；四周应留有足够的维修空间。</w:t>
      </w:r>
    </w:p>
    <w:p w14:paraId="131EA249" w14:textId="77777777" w:rsidR="009208B3" w:rsidRPr="004A5DC0" w:rsidRDefault="009208B3" w:rsidP="009208B3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4A5DC0">
        <w:rPr>
          <w:rFonts w:ascii="宋体" w:hAnsi="宋体" w:cs="Arial" w:hint="eastAsia"/>
          <w:sz w:val="24"/>
        </w:rPr>
        <w:t>除湿机与附属设备的安装应符合下列规定：</w:t>
      </w:r>
    </w:p>
    <w:p w14:paraId="1944917B" w14:textId="09B8C7AF" w:rsidR="009208B3" w:rsidRPr="004A5DC0" w:rsidRDefault="003351FE" w:rsidP="009208B3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（1）</w:t>
      </w:r>
      <w:r w:rsidR="009208B3" w:rsidRPr="004A5DC0">
        <w:rPr>
          <w:rFonts w:ascii="宋体" w:hAnsi="宋体" w:cs="Arial" w:hint="eastAsia"/>
          <w:sz w:val="24"/>
        </w:rPr>
        <w:t>除湿机的型号、规格和技术参数必须符合设计要求，并具有产品合格证书、产品出厂检验报告；</w:t>
      </w:r>
    </w:p>
    <w:p w14:paraId="167B01A6" w14:textId="2D7A5018" w:rsidR="008D5770" w:rsidRPr="004A5DC0" w:rsidRDefault="003351FE" w:rsidP="009208B3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lastRenderedPageBreak/>
        <w:t>（2）</w:t>
      </w:r>
      <w:r w:rsidR="009208B3" w:rsidRPr="004A5DC0">
        <w:rPr>
          <w:rFonts w:ascii="宋体" w:hAnsi="宋体" w:cs="Arial" w:hint="eastAsia"/>
          <w:sz w:val="24"/>
        </w:rPr>
        <w:t>设备安装的位置、标高和风口方向必须符合设计要求。</w:t>
      </w:r>
    </w:p>
    <w:p w14:paraId="4F4BC79E" w14:textId="656A8BFC" w:rsidR="00093234" w:rsidRPr="00D8443D" w:rsidRDefault="00AB327B" w:rsidP="007E6F18">
      <w:pPr>
        <w:numPr>
          <w:ilvl w:val="0"/>
          <w:numId w:val="9"/>
        </w:numPr>
        <w:adjustRightInd w:val="0"/>
        <w:snapToGrid w:val="0"/>
        <w:spacing w:line="360" w:lineRule="auto"/>
        <w:jc w:val="left"/>
        <w:outlineLvl w:val="0"/>
        <w:rPr>
          <w:rFonts w:asciiTheme="minorEastAsia" w:eastAsiaTheme="minorEastAsia" w:hAnsiTheme="minorEastAsia" w:cstheme="minorEastAsia"/>
          <w:b/>
          <w:bCs/>
          <w:sz w:val="24"/>
        </w:rPr>
      </w:pPr>
      <w:bookmarkStart w:id="2" w:name="_GoBack"/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其他</w:t>
      </w:r>
      <w:r w:rsidR="00F52BE0">
        <w:rPr>
          <w:rFonts w:asciiTheme="minorEastAsia" w:eastAsiaTheme="minorEastAsia" w:hAnsiTheme="minorEastAsia" w:cstheme="minorEastAsia" w:hint="eastAsia"/>
          <w:b/>
          <w:bCs/>
          <w:sz w:val="24"/>
        </w:rPr>
        <w:t>需满足的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要求</w:t>
      </w:r>
    </w:p>
    <w:bookmarkEnd w:id="2"/>
    <w:p w14:paraId="3CAB95C1" w14:textId="0C559CA4" w:rsidR="00093234" w:rsidRPr="00834AD6" w:rsidRDefault="00093234" w:rsidP="00834AD6">
      <w:pPr>
        <w:pStyle w:val="a9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宋体" w:hAnsi="宋体" w:cs="Arial"/>
          <w:sz w:val="24"/>
        </w:rPr>
      </w:pPr>
      <w:r w:rsidRPr="0026799B">
        <w:rPr>
          <w:rFonts w:ascii="宋体" w:hAnsi="宋体" w:cs="Arial" w:hint="eastAsia"/>
          <w:b/>
          <w:sz w:val="24"/>
        </w:rPr>
        <w:t>设备外观检查</w:t>
      </w:r>
      <w:r w:rsidR="001D16FD" w:rsidRPr="0026799B">
        <w:rPr>
          <w:rFonts w:ascii="宋体" w:hAnsi="宋体" w:cs="Arial" w:hint="eastAsia"/>
          <w:b/>
          <w:sz w:val="24"/>
        </w:rPr>
        <w:t>：</w:t>
      </w:r>
      <w:r w:rsidRPr="00834AD6">
        <w:rPr>
          <w:rFonts w:ascii="宋体" w:hAnsi="宋体" w:cs="Arial" w:hint="eastAsia"/>
          <w:sz w:val="24"/>
        </w:rPr>
        <w:t>安装时线路清晰，电缆无裸露，外部部件无破损。</w:t>
      </w:r>
    </w:p>
    <w:p w14:paraId="1D9CD2B9" w14:textId="40D4A9A6" w:rsidR="00093234" w:rsidRPr="00093234" w:rsidRDefault="008D10A0" w:rsidP="00093234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</w:rPr>
      </w:pPr>
      <w:r w:rsidRPr="00F12533">
        <w:rPr>
          <w:rFonts w:ascii="宋体" w:hAnsi="宋体" w:cs="Arial"/>
          <w:b/>
          <w:sz w:val="24"/>
        </w:rPr>
        <w:t>2</w:t>
      </w:r>
      <w:r w:rsidR="00E7537E">
        <w:rPr>
          <w:rFonts w:ascii="宋体" w:hAnsi="宋体" w:cs="Arial" w:hint="eastAsia"/>
          <w:b/>
          <w:sz w:val="24"/>
        </w:rPr>
        <w:t>.</w:t>
      </w:r>
      <w:r w:rsidR="00E7537E">
        <w:rPr>
          <w:rFonts w:ascii="宋体" w:hAnsi="宋体" w:cs="Arial"/>
          <w:b/>
          <w:sz w:val="24"/>
        </w:rPr>
        <w:tab/>
      </w:r>
      <w:r w:rsidR="00093234" w:rsidRPr="00F12533">
        <w:rPr>
          <w:rFonts w:ascii="宋体" w:hAnsi="宋体" w:cs="Arial" w:hint="eastAsia"/>
          <w:b/>
          <w:sz w:val="24"/>
        </w:rPr>
        <w:t>技术资料</w:t>
      </w:r>
      <w:r w:rsidR="00361018" w:rsidRPr="00F12533">
        <w:rPr>
          <w:rFonts w:ascii="宋体" w:hAnsi="宋体" w:cs="Arial" w:hint="eastAsia"/>
          <w:b/>
          <w:sz w:val="24"/>
        </w:rPr>
        <w:t>：</w:t>
      </w:r>
      <w:r w:rsidR="00093234" w:rsidRPr="00093234">
        <w:rPr>
          <w:rFonts w:ascii="宋体" w:hAnsi="宋体" w:cs="Arial" w:hint="eastAsia"/>
          <w:sz w:val="24"/>
        </w:rPr>
        <w:t>产品使用说明书、维护及维修操作指导书、出厂合格证、保修卡、电路图等应齐全。</w:t>
      </w:r>
    </w:p>
    <w:p w14:paraId="5948B347" w14:textId="102E2C2D" w:rsidR="00681228" w:rsidRPr="00093234" w:rsidRDefault="0034084F" w:rsidP="00093234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sz w:val="24"/>
        </w:rPr>
      </w:pPr>
      <w:r w:rsidRPr="00F12533">
        <w:rPr>
          <w:rFonts w:ascii="宋体" w:hAnsi="宋体" w:cs="Arial" w:hint="eastAsia"/>
          <w:b/>
          <w:sz w:val="24"/>
        </w:rPr>
        <w:t>3</w:t>
      </w:r>
      <w:r w:rsidRPr="00F12533">
        <w:rPr>
          <w:rFonts w:ascii="宋体" w:hAnsi="宋体" w:cs="Arial"/>
          <w:b/>
          <w:sz w:val="24"/>
        </w:rPr>
        <w:t>.</w:t>
      </w:r>
      <w:r w:rsidRPr="00F12533">
        <w:rPr>
          <w:rFonts w:ascii="宋体" w:hAnsi="宋体" w:cs="Arial"/>
          <w:b/>
          <w:sz w:val="24"/>
        </w:rPr>
        <w:tab/>
      </w:r>
      <w:r w:rsidR="00093234" w:rsidRPr="00F12533">
        <w:rPr>
          <w:rFonts w:ascii="宋体" w:hAnsi="宋体" w:cs="Arial" w:hint="eastAsia"/>
          <w:b/>
          <w:sz w:val="24"/>
        </w:rPr>
        <w:t>运行状况</w:t>
      </w:r>
      <w:r w:rsidRPr="00F12533">
        <w:rPr>
          <w:rFonts w:ascii="宋体" w:hAnsi="宋体" w:cs="Arial" w:hint="eastAsia"/>
          <w:b/>
          <w:sz w:val="24"/>
        </w:rPr>
        <w:t>：</w:t>
      </w:r>
      <w:r w:rsidR="00093234" w:rsidRPr="00093234">
        <w:rPr>
          <w:rFonts w:ascii="宋体" w:hAnsi="宋体" w:cs="Arial" w:hint="eastAsia"/>
          <w:sz w:val="24"/>
        </w:rPr>
        <w:t>运行稳定，无异响，湿度能达到相应要求。</w:t>
      </w:r>
    </w:p>
    <w:p w14:paraId="337AD5A6" w14:textId="0ABC24CF" w:rsidR="00EC6BA8" w:rsidRPr="006F757B" w:rsidRDefault="00EC6BA8" w:rsidP="006E4568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sz w:val="24"/>
        </w:rPr>
      </w:pPr>
      <w:r w:rsidRPr="006F757B">
        <w:rPr>
          <w:rFonts w:ascii="宋体" w:hAnsi="宋体" w:cs="Arial" w:hint="eastAsia"/>
          <w:b/>
          <w:sz w:val="24"/>
        </w:rPr>
        <w:t>4</w:t>
      </w:r>
      <w:r w:rsidRPr="006F757B">
        <w:rPr>
          <w:rFonts w:ascii="宋体" w:hAnsi="宋体" w:cs="Arial"/>
          <w:b/>
          <w:sz w:val="24"/>
        </w:rPr>
        <w:t>.</w:t>
      </w:r>
      <w:r w:rsidR="00A842B2" w:rsidRPr="006F757B">
        <w:rPr>
          <w:rFonts w:ascii="宋体" w:hAnsi="宋体" w:cs="Arial"/>
          <w:b/>
          <w:sz w:val="24"/>
        </w:rPr>
        <w:tab/>
      </w:r>
      <w:r w:rsidR="008E62B8" w:rsidRPr="006F757B">
        <w:rPr>
          <w:rFonts w:ascii="宋体" w:hAnsi="宋体" w:cs="Arial" w:hint="eastAsia"/>
          <w:b/>
          <w:sz w:val="24"/>
        </w:rPr>
        <w:t>*</w:t>
      </w:r>
      <w:r w:rsidR="00A57206" w:rsidRPr="006F757B">
        <w:rPr>
          <w:rFonts w:ascii="宋体" w:hAnsi="宋体" w:cs="Arial" w:hint="eastAsia"/>
          <w:b/>
          <w:sz w:val="24"/>
        </w:rPr>
        <w:t>质保期及保修要求</w:t>
      </w:r>
      <w:r w:rsidRPr="006F757B">
        <w:rPr>
          <w:rFonts w:ascii="宋体" w:hAnsi="宋体" w:cs="Arial" w:hint="eastAsia"/>
          <w:b/>
          <w:sz w:val="24"/>
        </w:rPr>
        <w:t>：</w:t>
      </w:r>
      <w:r w:rsidR="00945307" w:rsidRPr="006F757B">
        <w:rPr>
          <w:rFonts w:ascii="宋体" w:hAnsi="宋体" w:cs="Arial" w:hint="eastAsia"/>
          <w:b/>
          <w:sz w:val="24"/>
        </w:rPr>
        <w:t>验收合格后，</w:t>
      </w:r>
      <w:r w:rsidRPr="006F757B">
        <w:rPr>
          <w:rFonts w:ascii="宋体" w:hAnsi="宋体" w:cs="Arial" w:hint="eastAsia"/>
          <w:b/>
          <w:sz w:val="24"/>
        </w:rPr>
        <w:t>整机</w:t>
      </w:r>
      <w:r w:rsidR="00102454" w:rsidRPr="006F757B">
        <w:rPr>
          <w:rFonts w:ascii="宋体" w:hAnsi="宋体" w:cs="Arial" w:hint="eastAsia"/>
          <w:b/>
          <w:sz w:val="24"/>
        </w:rPr>
        <w:t>质保1年</w:t>
      </w:r>
      <w:r w:rsidRPr="006F757B">
        <w:rPr>
          <w:rFonts w:ascii="宋体" w:hAnsi="宋体" w:cs="Arial" w:hint="eastAsia"/>
          <w:b/>
          <w:sz w:val="24"/>
        </w:rPr>
        <w:t>，压缩机</w:t>
      </w:r>
      <w:r w:rsidR="00C87BBA" w:rsidRPr="006F757B">
        <w:rPr>
          <w:rFonts w:ascii="宋体" w:hAnsi="宋体" w:cs="Arial" w:hint="eastAsia"/>
          <w:b/>
          <w:sz w:val="24"/>
        </w:rPr>
        <w:t>质保</w:t>
      </w:r>
      <w:r w:rsidRPr="006F757B">
        <w:rPr>
          <w:rFonts w:ascii="宋体" w:hAnsi="宋体" w:cs="Arial" w:hint="eastAsia"/>
          <w:b/>
          <w:sz w:val="24"/>
        </w:rPr>
        <w:t>3年</w:t>
      </w:r>
      <w:r w:rsidR="00A842B2" w:rsidRPr="006F757B">
        <w:rPr>
          <w:rFonts w:ascii="宋体" w:hAnsi="宋体" w:cs="Arial" w:hint="eastAsia"/>
          <w:b/>
          <w:sz w:val="24"/>
        </w:rPr>
        <w:t>。</w:t>
      </w:r>
      <w:r w:rsidR="007D42AE" w:rsidRPr="006F757B">
        <w:rPr>
          <w:rFonts w:ascii="宋体" w:hAnsi="宋体" w:cs="Arial" w:hint="eastAsia"/>
          <w:b/>
          <w:sz w:val="24"/>
        </w:rPr>
        <w:t>质保期内，</w:t>
      </w:r>
      <w:r w:rsidR="006F2D39" w:rsidRPr="006F757B">
        <w:rPr>
          <w:rFonts w:ascii="宋体" w:hAnsi="宋体" w:cs="Arial" w:hint="eastAsia"/>
          <w:b/>
          <w:sz w:val="24"/>
        </w:rPr>
        <w:t>如机器出现故障</w:t>
      </w:r>
      <w:r w:rsidR="00482586" w:rsidRPr="006F757B">
        <w:rPr>
          <w:rFonts w:ascii="宋体" w:hAnsi="宋体" w:cs="Arial" w:hint="eastAsia"/>
          <w:b/>
          <w:sz w:val="24"/>
        </w:rPr>
        <w:t>，</w:t>
      </w:r>
      <w:r w:rsidR="00A57206" w:rsidRPr="006F757B">
        <w:rPr>
          <w:rFonts w:ascii="宋体" w:hAnsi="宋体" w:hint="eastAsia"/>
          <w:b/>
          <w:sz w:val="24"/>
        </w:rPr>
        <w:t>应在接到用户通知后24小时</w:t>
      </w:r>
      <w:r w:rsidR="003E5D27" w:rsidRPr="006F757B">
        <w:rPr>
          <w:rFonts w:ascii="宋体" w:hAnsi="宋体" w:hint="eastAsia"/>
          <w:b/>
          <w:sz w:val="24"/>
        </w:rPr>
        <w:t>内</w:t>
      </w:r>
      <w:r w:rsidR="00A57206" w:rsidRPr="006F757B">
        <w:rPr>
          <w:rFonts w:ascii="宋体" w:hAnsi="宋体" w:hint="eastAsia"/>
          <w:b/>
          <w:sz w:val="24"/>
        </w:rPr>
        <w:t>予以解决方案，2个工作日内到达现场解决问题</w:t>
      </w:r>
      <w:r w:rsidR="00F93C5A" w:rsidRPr="006F757B">
        <w:rPr>
          <w:rFonts w:ascii="宋体" w:hAnsi="宋体" w:hint="eastAsia"/>
          <w:b/>
          <w:sz w:val="24"/>
        </w:rPr>
        <w:t>。</w:t>
      </w:r>
    </w:p>
    <w:p w14:paraId="514DAEEB" w14:textId="65C058CF" w:rsidR="00B95086" w:rsidRPr="006F757B" w:rsidRDefault="00D117F3" w:rsidP="00B95086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sz w:val="24"/>
        </w:rPr>
      </w:pPr>
      <w:r w:rsidRPr="006F757B">
        <w:rPr>
          <w:rFonts w:ascii="宋体" w:hAnsi="宋体" w:cs="Arial" w:hint="eastAsia"/>
          <w:b/>
          <w:sz w:val="24"/>
        </w:rPr>
        <w:t>5</w:t>
      </w:r>
      <w:r w:rsidRPr="006F757B">
        <w:rPr>
          <w:rFonts w:ascii="宋体" w:hAnsi="宋体" w:cs="Arial"/>
          <w:b/>
          <w:sz w:val="24"/>
        </w:rPr>
        <w:t>.</w:t>
      </w:r>
      <w:r w:rsidRPr="006F757B">
        <w:rPr>
          <w:rFonts w:ascii="宋体" w:hAnsi="宋体" w:cs="Arial"/>
          <w:b/>
          <w:sz w:val="24"/>
        </w:rPr>
        <w:tab/>
      </w:r>
      <w:r w:rsidR="008E62B8" w:rsidRPr="006F757B">
        <w:rPr>
          <w:rFonts w:ascii="宋体" w:hAnsi="宋体" w:cs="Arial" w:hint="eastAsia"/>
          <w:b/>
          <w:sz w:val="24"/>
        </w:rPr>
        <w:t>*</w:t>
      </w:r>
      <w:r w:rsidR="00916963" w:rsidRPr="006F757B">
        <w:rPr>
          <w:rFonts w:ascii="宋体" w:hAnsi="宋体" w:cs="Arial" w:hint="eastAsia"/>
          <w:b/>
          <w:sz w:val="24"/>
        </w:rPr>
        <w:t>供货</w:t>
      </w:r>
      <w:r w:rsidR="00835B48" w:rsidRPr="006F757B">
        <w:rPr>
          <w:rFonts w:ascii="宋体" w:hAnsi="宋体" w:cs="Arial" w:hint="eastAsia"/>
          <w:b/>
          <w:sz w:val="24"/>
        </w:rPr>
        <w:t>：</w:t>
      </w:r>
      <w:r w:rsidR="00B95086" w:rsidRPr="006F757B">
        <w:rPr>
          <w:rFonts w:ascii="宋体" w:hAnsi="宋体" w:cs="Arial" w:hint="eastAsia"/>
          <w:b/>
          <w:sz w:val="24"/>
        </w:rPr>
        <w:t>在合同生效后</w:t>
      </w:r>
      <w:r w:rsidR="00D52492" w:rsidRPr="006F757B">
        <w:rPr>
          <w:rFonts w:ascii="宋体" w:hAnsi="宋体" w:cs="Arial" w:hint="eastAsia"/>
          <w:b/>
          <w:sz w:val="24"/>
        </w:rPr>
        <w:t>1</w:t>
      </w:r>
      <w:r w:rsidR="00D52492" w:rsidRPr="006F757B">
        <w:rPr>
          <w:rFonts w:ascii="宋体" w:hAnsi="宋体" w:cs="Arial"/>
          <w:b/>
          <w:sz w:val="24"/>
        </w:rPr>
        <w:t>0</w:t>
      </w:r>
      <w:r w:rsidR="00B95086" w:rsidRPr="006F757B">
        <w:rPr>
          <w:rFonts w:ascii="宋体" w:hAnsi="宋体" w:cs="Arial" w:hint="eastAsia"/>
          <w:b/>
          <w:sz w:val="24"/>
        </w:rPr>
        <w:t>日内完成产品的供货、安装、调试及验收工作</w:t>
      </w:r>
      <w:r w:rsidR="00EF460B" w:rsidRPr="006F757B">
        <w:rPr>
          <w:rFonts w:ascii="宋体" w:hAnsi="宋体" w:cs="Arial" w:hint="eastAsia"/>
          <w:b/>
          <w:sz w:val="24"/>
        </w:rPr>
        <w:t>。</w:t>
      </w:r>
    </w:p>
    <w:p w14:paraId="52CAA230" w14:textId="1F1BDB63" w:rsidR="00053A32" w:rsidRPr="006F757B" w:rsidRDefault="00053A32" w:rsidP="00B95086">
      <w:pPr>
        <w:adjustRightInd w:val="0"/>
        <w:snapToGrid w:val="0"/>
        <w:spacing w:line="360" w:lineRule="auto"/>
        <w:ind w:firstLineChars="200" w:firstLine="482"/>
        <w:rPr>
          <w:rFonts w:ascii="宋体" w:hAnsi="宋体" w:cs="Arial"/>
          <w:b/>
          <w:sz w:val="24"/>
        </w:rPr>
      </w:pPr>
      <w:r w:rsidRPr="006F757B">
        <w:rPr>
          <w:rFonts w:ascii="宋体" w:hAnsi="宋体" w:cs="Arial" w:hint="eastAsia"/>
          <w:b/>
          <w:sz w:val="24"/>
        </w:rPr>
        <w:t>6</w:t>
      </w:r>
      <w:r w:rsidRPr="006F757B">
        <w:rPr>
          <w:rFonts w:ascii="宋体" w:hAnsi="宋体" w:cs="Arial"/>
          <w:b/>
          <w:sz w:val="24"/>
        </w:rPr>
        <w:t>.</w:t>
      </w:r>
      <w:r w:rsidR="009B3305" w:rsidRPr="006F757B">
        <w:rPr>
          <w:rFonts w:ascii="宋体" w:hAnsi="宋体" w:cs="Arial"/>
          <w:b/>
          <w:sz w:val="24"/>
        </w:rPr>
        <w:tab/>
      </w:r>
      <w:r w:rsidR="008E62B8" w:rsidRPr="006F757B">
        <w:rPr>
          <w:rFonts w:ascii="宋体" w:hAnsi="宋体" w:cs="Arial" w:hint="eastAsia"/>
          <w:b/>
          <w:sz w:val="24"/>
        </w:rPr>
        <w:t>*</w:t>
      </w:r>
      <w:r w:rsidR="007864FC" w:rsidRPr="006F757B">
        <w:rPr>
          <w:rFonts w:ascii="宋体" w:hAnsi="宋体" w:cs="Arial" w:hint="eastAsia"/>
          <w:b/>
          <w:sz w:val="24"/>
        </w:rPr>
        <w:t>交货地点：</w:t>
      </w:r>
      <w:r w:rsidR="009B4A60" w:rsidRPr="006F757B">
        <w:rPr>
          <w:rFonts w:ascii="宋体" w:hAnsi="宋体" w:cs="Arial" w:hint="eastAsia"/>
          <w:b/>
          <w:sz w:val="24"/>
        </w:rPr>
        <w:t>南京地质古生物研究所麒麟园区内指定地点。</w:t>
      </w:r>
    </w:p>
    <w:p w14:paraId="5A03F114" w14:textId="0A8746FC" w:rsidR="004B2112" w:rsidRDefault="004B2112" w:rsidP="00F72E9E">
      <w:pPr>
        <w:adjustRightInd w:val="0"/>
        <w:snapToGrid w:val="0"/>
        <w:spacing w:line="360" w:lineRule="auto"/>
        <w:outlineLvl w:val="0"/>
        <w:rPr>
          <w:rFonts w:asciiTheme="minorEastAsia" w:eastAsiaTheme="minorEastAsia" w:hAnsiTheme="minorEastAsia" w:cstheme="minorEastAsia"/>
          <w:b/>
          <w:bCs/>
          <w:sz w:val="24"/>
        </w:rPr>
      </w:pPr>
    </w:p>
    <w:sectPr w:rsidR="004B2112">
      <w:headerReference w:type="default" r:id="rId8"/>
      <w:footerReference w:type="default" r:id="rId9"/>
      <w:pgSz w:w="11906" w:h="16838"/>
      <w:pgMar w:top="146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7B507" w14:textId="77777777" w:rsidR="000C3EF6" w:rsidRDefault="000C3EF6">
      <w:r>
        <w:separator/>
      </w:r>
    </w:p>
  </w:endnote>
  <w:endnote w:type="continuationSeparator" w:id="0">
    <w:p w14:paraId="2E96116E" w14:textId="77777777" w:rsidR="000C3EF6" w:rsidRDefault="000C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769E" w14:textId="77777777" w:rsidR="004B2112" w:rsidRDefault="008662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F722C" wp14:editId="588C06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DB5F2" w14:textId="77777777" w:rsidR="004B2112" w:rsidRDefault="008662A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F722C"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oMYgIAAAwFAAAOAAAAZHJzL2Uyb0RvYy54bWysVE1uEzEU3iNxB8t7OmkrSh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vOnLDo0f33b/d3P+9/fGXgAaDOxxn0rj00U/+aejR65Ecwc929DjZ/URGDHFBvdvCq&#10;PjGZjaYH0+kEIgnZ+AP/1YO5DzG9UWRZJmoe0L8Cq1hfxDSojio5mqPz1pjSQ+NYV/Ojw5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uuYoM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0EDDB5F2" w14:textId="77777777" w:rsidR="004B2112" w:rsidRDefault="008662A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74F92" w14:textId="77777777" w:rsidR="000C3EF6" w:rsidRDefault="000C3EF6">
      <w:r>
        <w:separator/>
      </w:r>
    </w:p>
  </w:footnote>
  <w:footnote w:type="continuationSeparator" w:id="0">
    <w:p w14:paraId="1DDF022C" w14:textId="77777777" w:rsidR="000C3EF6" w:rsidRDefault="000C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BCBA" w14:textId="77777777" w:rsidR="004B2112" w:rsidRDefault="004B2112">
    <w:pPr>
      <w:pStyle w:val="a5"/>
      <w:tabs>
        <w:tab w:val="clear" w:pos="8306"/>
        <w:tab w:val="right" w:pos="8620"/>
      </w:tabs>
      <w:jc w:val="left"/>
      <w:rPr>
        <w:b/>
        <w:i/>
      </w:rPr>
    </w:pPr>
  </w:p>
  <w:p w14:paraId="672AF154" w14:textId="77777777" w:rsidR="004B2112" w:rsidRDefault="004B21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382AD1"/>
    <w:multiLevelType w:val="singleLevel"/>
    <w:tmpl w:val="A1382AD1"/>
    <w:lvl w:ilvl="0">
      <w:start w:val="1"/>
      <w:numFmt w:val="decimal"/>
      <w:lvlText w:val="%1."/>
      <w:lvlJc w:val="left"/>
    </w:lvl>
  </w:abstractNum>
  <w:abstractNum w:abstractNumId="1" w15:restartNumberingAfterBreak="0">
    <w:nsid w:val="0AFD34B5"/>
    <w:multiLevelType w:val="multilevel"/>
    <w:tmpl w:val="0AFD34B5"/>
    <w:lvl w:ilvl="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F541C7"/>
    <w:multiLevelType w:val="hybridMultilevel"/>
    <w:tmpl w:val="018A8240"/>
    <w:lvl w:ilvl="0" w:tplc="F6BC48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948600E"/>
    <w:multiLevelType w:val="hybridMultilevel"/>
    <w:tmpl w:val="A19AF84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B82468"/>
    <w:multiLevelType w:val="singleLevel"/>
    <w:tmpl w:val="26145186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abstractNum w:abstractNumId="5" w15:restartNumberingAfterBreak="0">
    <w:nsid w:val="47A84CC5"/>
    <w:multiLevelType w:val="hybridMultilevel"/>
    <w:tmpl w:val="775A2F02"/>
    <w:lvl w:ilvl="0" w:tplc="C8005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EA41D1"/>
    <w:multiLevelType w:val="hybridMultilevel"/>
    <w:tmpl w:val="4BB000CC"/>
    <w:lvl w:ilvl="0" w:tplc="1C706F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A7B4F80"/>
    <w:multiLevelType w:val="hybridMultilevel"/>
    <w:tmpl w:val="A71EBCD0"/>
    <w:lvl w:ilvl="0" w:tplc="4A7AC1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  <w:lvlOverride w:ilvl="0">
      <w:lvl w:ilvl="0">
        <w:start w:val="1"/>
        <w:numFmt w:val="decimal"/>
        <w:suff w:val="nothing"/>
        <w:lvlText w:val="%1、"/>
        <w:lvlJc w:val="left"/>
        <w:pPr>
          <w:ind w:left="2840" w:hanging="2840"/>
        </w:pPr>
        <w:rPr>
          <w:rFonts w:hint="eastAsia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yMmY3ZjI1NDNiYTk0Y2E0MDNmODY0NTMzMDM1ZGMifQ=="/>
  </w:docVars>
  <w:rsids>
    <w:rsidRoot w:val="2034719A"/>
    <w:rsid w:val="00000740"/>
    <w:rsid w:val="0000534E"/>
    <w:rsid w:val="00007E76"/>
    <w:rsid w:val="00013BC0"/>
    <w:rsid w:val="0001613D"/>
    <w:rsid w:val="00041470"/>
    <w:rsid w:val="00042934"/>
    <w:rsid w:val="00044C0B"/>
    <w:rsid w:val="000474B3"/>
    <w:rsid w:val="00053A32"/>
    <w:rsid w:val="00054B2C"/>
    <w:rsid w:val="00084A4E"/>
    <w:rsid w:val="00084A99"/>
    <w:rsid w:val="00093234"/>
    <w:rsid w:val="000959C9"/>
    <w:rsid w:val="00095EE3"/>
    <w:rsid w:val="000A10A9"/>
    <w:rsid w:val="000C3EF6"/>
    <w:rsid w:val="000E1E67"/>
    <w:rsid w:val="000E5684"/>
    <w:rsid w:val="00102454"/>
    <w:rsid w:val="001309BA"/>
    <w:rsid w:val="001321AA"/>
    <w:rsid w:val="0013415A"/>
    <w:rsid w:val="00161EC1"/>
    <w:rsid w:val="001737A0"/>
    <w:rsid w:val="00195F67"/>
    <w:rsid w:val="001B4B25"/>
    <w:rsid w:val="001B5D1B"/>
    <w:rsid w:val="001C34CF"/>
    <w:rsid w:val="001D16FD"/>
    <w:rsid w:val="001D6E0F"/>
    <w:rsid w:val="001D70DC"/>
    <w:rsid w:val="001E10CE"/>
    <w:rsid w:val="00222AEC"/>
    <w:rsid w:val="0023551A"/>
    <w:rsid w:val="00241262"/>
    <w:rsid w:val="00244573"/>
    <w:rsid w:val="0026799B"/>
    <w:rsid w:val="0027082B"/>
    <w:rsid w:val="00285377"/>
    <w:rsid w:val="002B1C7B"/>
    <w:rsid w:val="002B5398"/>
    <w:rsid w:val="002C73AD"/>
    <w:rsid w:val="00305E3F"/>
    <w:rsid w:val="0031431B"/>
    <w:rsid w:val="00324072"/>
    <w:rsid w:val="00330D06"/>
    <w:rsid w:val="00334539"/>
    <w:rsid w:val="003351FE"/>
    <w:rsid w:val="0034084F"/>
    <w:rsid w:val="00351366"/>
    <w:rsid w:val="00357B8B"/>
    <w:rsid w:val="00361018"/>
    <w:rsid w:val="00396E1B"/>
    <w:rsid w:val="003B0EF0"/>
    <w:rsid w:val="003B20ED"/>
    <w:rsid w:val="003B3992"/>
    <w:rsid w:val="003B530E"/>
    <w:rsid w:val="003C0F14"/>
    <w:rsid w:val="003E5D27"/>
    <w:rsid w:val="003F521A"/>
    <w:rsid w:val="00400416"/>
    <w:rsid w:val="00402B22"/>
    <w:rsid w:val="004123D2"/>
    <w:rsid w:val="004214CC"/>
    <w:rsid w:val="004252F9"/>
    <w:rsid w:val="00440FF9"/>
    <w:rsid w:val="00451089"/>
    <w:rsid w:val="00452980"/>
    <w:rsid w:val="00482586"/>
    <w:rsid w:val="0048793F"/>
    <w:rsid w:val="00497A67"/>
    <w:rsid w:val="004A5DC0"/>
    <w:rsid w:val="004B2112"/>
    <w:rsid w:val="004B7AF6"/>
    <w:rsid w:val="004B7C40"/>
    <w:rsid w:val="004C2789"/>
    <w:rsid w:val="004D3927"/>
    <w:rsid w:val="004D678A"/>
    <w:rsid w:val="004F44BB"/>
    <w:rsid w:val="00502FD6"/>
    <w:rsid w:val="00510E1C"/>
    <w:rsid w:val="00547472"/>
    <w:rsid w:val="005714DE"/>
    <w:rsid w:val="00573AE1"/>
    <w:rsid w:val="00575C78"/>
    <w:rsid w:val="00577221"/>
    <w:rsid w:val="00580B4E"/>
    <w:rsid w:val="00587E8D"/>
    <w:rsid w:val="005A2F20"/>
    <w:rsid w:val="005A7B9F"/>
    <w:rsid w:val="005D1765"/>
    <w:rsid w:val="005F3D26"/>
    <w:rsid w:val="006253F2"/>
    <w:rsid w:val="00627B24"/>
    <w:rsid w:val="00636C4E"/>
    <w:rsid w:val="00650A71"/>
    <w:rsid w:val="00653981"/>
    <w:rsid w:val="00654D5B"/>
    <w:rsid w:val="00681228"/>
    <w:rsid w:val="006A4D91"/>
    <w:rsid w:val="006B6263"/>
    <w:rsid w:val="006E4568"/>
    <w:rsid w:val="006F2D39"/>
    <w:rsid w:val="006F757B"/>
    <w:rsid w:val="007440A7"/>
    <w:rsid w:val="00752497"/>
    <w:rsid w:val="00762872"/>
    <w:rsid w:val="00763EF9"/>
    <w:rsid w:val="00780623"/>
    <w:rsid w:val="007864FC"/>
    <w:rsid w:val="007D1FD1"/>
    <w:rsid w:val="007D42AE"/>
    <w:rsid w:val="007D7F28"/>
    <w:rsid w:val="007E6F18"/>
    <w:rsid w:val="00805219"/>
    <w:rsid w:val="00810546"/>
    <w:rsid w:val="00815DE7"/>
    <w:rsid w:val="00826B61"/>
    <w:rsid w:val="00831161"/>
    <w:rsid w:val="00834AD6"/>
    <w:rsid w:val="00835B48"/>
    <w:rsid w:val="00856EF7"/>
    <w:rsid w:val="00863746"/>
    <w:rsid w:val="008662A2"/>
    <w:rsid w:val="0088363D"/>
    <w:rsid w:val="008A6039"/>
    <w:rsid w:val="008C6697"/>
    <w:rsid w:val="008C7876"/>
    <w:rsid w:val="008D10A0"/>
    <w:rsid w:val="008D5770"/>
    <w:rsid w:val="008E62B8"/>
    <w:rsid w:val="00901875"/>
    <w:rsid w:val="0090357E"/>
    <w:rsid w:val="00907F02"/>
    <w:rsid w:val="00916963"/>
    <w:rsid w:val="009208B3"/>
    <w:rsid w:val="00945307"/>
    <w:rsid w:val="0094654A"/>
    <w:rsid w:val="00957051"/>
    <w:rsid w:val="0098628D"/>
    <w:rsid w:val="0099747A"/>
    <w:rsid w:val="009B3305"/>
    <w:rsid w:val="009B4A60"/>
    <w:rsid w:val="009C1401"/>
    <w:rsid w:val="009C507D"/>
    <w:rsid w:val="009E57B5"/>
    <w:rsid w:val="009E6AD7"/>
    <w:rsid w:val="009F5508"/>
    <w:rsid w:val="00A06BCF"/>
    <w:rsid w:val="00A1552A"/>
    <w:rsid w:val="00A21A6C"/>
    <w:rsid w:val="00A30335"/>
    <w:rsid w:val="00A317BA"/>
    <w:rsid w:val="00A46E16"/>
    <w:rsid w:val="00A46E7C"/>
    <w:rsid w:val="00A5522C"/>
    <w:rsid w:val="00A57206"/>
    <w:rsid w:val="00A65096"/>
    <w:rsid w:val="00A67817"/>
    <w:rsid w:val="00A70879"/>
    <w:rsid w:val="00A842B2"/>
    <w:rsid w:val="00A90C61"/>
    <w:rsid w:val="00AB327B"/>
    <w:rsid w:val="00AB3DB6"/>
    <w:rsid w:val="00AB3EE2"/>
    <w:rsid w:val="00AD2C19"/>
    <w:rsid w:val="00AE0490"/>
    <w:rsid w:val="00B00659"/>
    <w:rsid w:val="00B23977"/>
    <w:rsid w:val="00B36D05"/>
    <w:rsid w:val="00B45012"/>
    <w:rsid w:val="00B51354"/>
    <w:rsid w:val="00B55DE6"/>
    <w:rsid w:val="00B631BE"/>
    <w:rsid w:val="00B75973"/>
    <w:rsid w:val="00B8315A"/>
    <w:rsid w:val="00B95086"/>
    <w:rsid w:val="00B96D09"/>
    <w:rsid w:val="00BA3146"/>
    <w:rsid w:val="00BB4221"/>
    <w:rsid w:val="00BD446F"/>
    <w:rsid w:val="00BE1752"/>
    <w:rsid w:val="00BE1C6F"/>
    <w:rsid w:val="00BE6A52"/>
    <w:rsid w:val="00C00BE8"/>
    <w:rsid w:val="00C01DA5"/>
    <w:rsid w:val="00C135C3"/>
    <w:rsid w:val="00C37E12"/>
    <w:rsid w:val="00C41391"/>
    <w:rsid w:val="00C45310"/>
    <w:rsid w:val="00C60829"/>
    <w:rsid w:val="00C65CD8"/>
    <w:rsid w:val="00C87909"/>
    <w:rsid w:val="00C87BBA"/>
    <w:rsid w:val="00C93BDD"/>
    <w:rsid w:val="00CA09EB"/>
    <w:rsid w:val="00CA4516"/>
    <w:rsid w:val="00CA62D3"/>
    <w:rsid w:val="00CA6AC1"/>
    <w:rsid w:val="00CB298C"/>
    <w:rsid w:val="00CD0305"/>
    <w:rsid w:val="00CD7D7D"/>
    <w:rsid w:val="00D102DA"/>
    <w:rsid w:val="00D11543"/>
    <w:rsid w:val="00D117F3"/>
    <w:rsid w:val="00D157E0"/>
    <w:rsid w:val="00D2700C"/>
    <w:rsid w:val="00D32FAD"/>
    <w:rsid w:val="00D339B4"/>
    <w:rsid w:val="00D52492"/>
    <w:rsid w:val="00D54FE0"/>
    <w:rsid w:val="00D6635C"/>
    <w:rsid w:val="00D75659"/>
    <w:rsid w:val="00D8443D"/>
    <w:rsid w:val="00D85FDA"/>
    <w:rsid w:val="00DA45D1"/>
    <w:rsid w:val="00DA571C"/>
    <w:rsid w:val="00DC0D2B"/>
    <w:rsid w:val="00DC21AA"/>
    <w:rsid w:val="00DC393B"/>
    <w:rsid w:val="00DC599C"/>
    <w:rsid w:val="00DF3899"/>
    <w:rsid w:val="00DF656C"/>
    <w:rsid w:val="00E341EE"/>
    <w:rsid w:val="00E40374"/>
    <w:rsid w:val="00E435F7"/>
    <w:rsid w:val="00E50C10"/>
    <w:rsid w:val="00E61328"/>
    <w:rsid w:val="00E7537E"/>
    <w:rsid w:val="00E75608"/>
    <w:rsid w:val="00E9519F"/>
    <w:rsid w:val="00E96F8B"/>
    <w:rsid w:val="00EB24BD"/>
    <w:rsid w:val="00EB38CD"/>
    <w:rsid w:val="00EC27E7"/>
    <w:rsid w:val="00EC2CDC"/>
    <w:rsid w:val="00EC6BA8"/>
    <w:rsid w:val="00EE7EE4"/>
    <w:rsid w:val="00EF460B"/>
    <w:rsid w:val="00EF5286"/>
    <w:rsid w:val="00F12533"/>
    <w:rsid w:val="00F250E5"/>
    <w:rsid w:val="00F26BEE"/>
    <w:rsid w:val="00F5130C"/>
    <w:rsid w:val="00F52BE0"/>
    <w:rsid w:val="00F72E9E"/>
    <w:rsid w:val="00F93C5A"/>
    <w:rsid w:val="00F957C3"/>
    <w:rsid w:val="00F9595F"/>
    <w:rsid w:val="00FA5D81"/>
    <w:rsid w:val="00FA72D5"/>
    <w:rsid w:val="00FB5B4D"/>
    <w:rsid w:val="00FB60F6"/>
    <w:rsid w:val="00FD657B"/>
    <w:rsid w:val="05CB66C3"/>
    <w:rsid w:val="0BA32DD4"/>
    <w:rsid w:val="0EC86B77"/>
    <w:rsid w:val="2034719A"/>
    <w:rsid w:val="21D96C95"/>
    <w:rsid w:val="2C3D2AA5"/>
    <w:rsid w:val="2DEF2E1E"/>
    <w:rsid w:val="3F2F2482"/>
    <w:rsid w:val="40672C86"/>
    <w:rsid w:val="48AF50CF"/>
    <w:rsid w:val="48BA3C4D"/>
    <w:rsid w:val="4A8D6AB3"/>
    <w:rsid w:val="4C516222"/>
    <w:rsid w:val="4C9F0A5E"/>
    <w:rsid w:val="64BF594F"/>
    <w:rsid w:val="680A1D9D"/>
    <w:rsid w:val="6CD066B7"/>
    <w:rsid w:val="70956530"/>
    <w:rsid w:val="7A4474F3"/>
    <w:rsid w:val="7C6975A9"/>
    <w:rsid w:val="7C9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4B593"/>
  <w15:docId w15:val="{83FB2223-A8BC-4774-B175-84E882B1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ascii="宋体" w:hAnsi="宋体"/>
      <w:sz w:val="24"/>
    </w:rPr>
  </w:style>
  <w:style w:type="paragraph" w:styleId="20">
    <w:name w:val="Body Text Indent 2"/>
    <w:basedOn w:val="a"/>
    <w:qFormat/>
    <w:pPr>
      <w:spacing w:line="360" w:lineRule="auto"/>
      <w:ind w:firstLineChars="100" w:firstLine="240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Balloon Text"/>
    <w:basedOn w:val="a"/>
    <w:link w:val="ab"/>
    <w:rsid w:val="00A5522C"/>
    <w:rPr>
      <w:sz w:val="18"/>
      <w:szCs w:val="18"/>
    </w:rPr>
  </w:style>
  <w:style w:type="character" w:customStyle="1" w:styleId="ab">
    <w:name w:val="批注框文本 字符"/>
    <w:basedOn w:val="a0"/>
    <w:link w:val="aa"/>
    <w:rsid w:val="00A5522C"/>
    <w:rPr>
      <w:kern w:val="2"/>
      <w:sz w:val="18"/>
      <w:szCs w:val="18"/>
    </w:rPr>
  </w:style>
  <w:style w:type="character" w:styleId="ac">
    <w:name w:val="annotation reference"/>
    <w:basedOn w:val="a0"/>
    <w:rsid w:val="00A5522C"/>
    <w:rPr>
      <w:sz w:val="21"/>
      <w:szCs w:val="21"/>
    </w:rPr>
  </w:style>
  <w:style w:type="paragraph" w:styleId="ad">
    <w:name w:val="annotation text"/>
    <w:basedOn w:val="a"/>
    <w:link w:val="ae"/>
    <w:rsid w:val="00A5522C"/>
    <w:pPr>
      <w:jc w:val="left"/>
    </w:pPr>
  </w:style>
  <w:style w:type="character" w:customStyle="1" w:styleId="ae">
    <w:name w:val="批注文字 字符"/>
    <w:basedOn w:val="a0"/>
    <w:link w:val="ad"/>
    <w:rsid w:val="00A5522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5522C"/>
    <w:rPr>
      <w:b/>
      <w:bCs/>
    </w:rPr>
  </w:style>
  <w:style w:type="character" w:customStyle="1" w:styleId="af0">
    <w:name w:val="批注主题 字符"/>
    <w:basedOn w:val="ae"/>
    <w:link w:val="af"/>
    <w:rsid w:val="00A5522C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D663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267</Words>
  <Characters>1523</Characters>
  <Application>Microsoft Office Word</Application>
  <DocSecurity>0</DocSecurity>
  <Lines>12</Lines>
  <Paragraphs>3</Paragraphs>
  <ScaleCrop>false</ScaleCrop>
  <Company>DoubleOX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HUWAY</dc:creator>
  <cp:lastModifiedBy>yuan li</cp:lastModifiedBy>
  <cp:revision>820</cp:revision>
  <cp:lastPrinted>2024-11-29T04:34:00Z</cp:lastPrinted>
  <dcterms:created xsi:type="dcterms:W3CDTF">2024-11-11T02:03:00Z</dcterms:created>
  <dcterms:modified xsi:type="dcterms:W3CDTF">2024-11-29T07:53:00Z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F178EED5D9124D89A6B9824FE3151DF5_13</vt:lpwstr>
  </property>
</Properties>
</file>