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4E4C8" w14:textId="04F55EAC" w:rsidR="00951601" w:rsidRPr="00921629" w:rsidRDefault="004428CC" w:rsidP="00333CD5">
      <w:pPr>
        <w:pStyle w:val="1"/>
        <w:spacing w:before="0" w:after="0" w:line="360" w:lineRule="auto"/>
        <w:ind w:firstLineChars="200" w:firstLine="643"/>
        <w:jc w:val="center"/>
        <w:rPr>
          <w:rFonts w:ascii="黑体" w:eastAsia="黑体" w:hAnsi="黑体"/>
          <w:sz w:val="32"/>
          <w:szCs w:val="28"/>
        </w:rPr>
      </w:pPr>
      <w:r w:rsidRPr="00FF2FA6">
        <w:rPr>
          <w:rFonts w:ascii="黑体" w:eastAsia="黑体" w:hAnsi="黑体"/>
          <w:sz w:val="32"/>
          <w:szCs w:val="28"/>
        </w:rPr>
        <w:t>VG Studio Max 2024</w:t>
      </w:r>
      <w:r w:rsidRPr="00FF2FA6">
        <w:rPr>
          <w:rFonts w:ascii="黑体" w:eastAsia="黑体" w:hAnsi="黑体" w:hint="eastAsia"/>
          <w:sz w:val="32"/>
          <w:szCs w:val="28"/>
        </w:rPr>
        <w:t>版软件</w:t>
      </w:r>
      <w:r w:rsidR="00127672">
        <w:rPr>
          <w:rFonts w:ascii="黑体" w:eastAsia="黑体" w:hAnsi="黑体" w:hint="eastAsia"/>
          <w:sz w:val="32"/>
          <w:szCs w:val="28"/>
        </w:rPr>
        <w:t>采购需求</w:t>
      </w:r>
    </w:p>
    <w:p w14:paraId="473CE9E4" w14:textId="04EC2C55" w:rsidR="00951601" w:rsidRPr="00921629" w:rsidRDefault="00421C1E" w:rsidP="00333CD5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921629">
        <w:rPr>
          <w:rFonts w:ascii="仿宋" w:eastAsia="仿宋" w:hAnsi="仿宋" w:hint="eastAsia"/>
          <w:b/>
          <w:sz w:val="28"/>
          <w:szCs w:val="28"/>
        </w:rPr>
        <w:t>技术指标</w:t>
      </w:r>
    </w:p>
    <w:p w14:paraId="0E4DC3D0" w14:textId="4946AA2F" w:rsidR="0059051A" w:rsidRPr="0059051A" w:rsidRDefault="005A0D37" w:rsidP="0059051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A0D37">
        <w:rPr>
          <w:rFonts w:ascii="仿宋" w:eastAsia="仿宋" w:hAnsi="仿宋" w:hint="eastAsia"/>
          <w:sz w:val="28"/>
          <w:szCs w:val="28"/>
        </w:rPr>
        <w:t>1)</w:t>
      </w:r>
      <w:r w:rsidR="0059051A" w:rsidRPr="0059051A">
        <w:rPr>
          <w:rFonts w:hint="eastAsia"/>
        </w:rPr>
        <w:t xml:space="preserve"> </w:t>
      </w:r>
      <w:r w:rsidR="0059051A" w:rsidRPr="0059051A">
        <w:rPr>
          <w:rFonts w:ascii="仿宋" w:eastAsia="仿宋" w:hAnsi="仿宋" w:hint="eastAsia"/>
          <w:sz w:val="28"/>
          <w:szCs w:val="28"/>
        </w:rPr>
        <w:t>可视化实时光线追踪，达到照片般逼真的效果。支持对像素数据、点云数据、三角叶片模型和CAD</w:t>
      </w:r>
      <w:bookmarkStart w:id="0" w:name="_GoBack"/>
      <w:bookmarkEnd w:id="0"/>
      <w:r w:rsidR="0059051A" w:rsidRPr="0059051A">
        <w:rPr>
          <w:rFonts w:ascii="仿宋" w:eastAsia="仿宋" w:hAnsi="仿宋" w:hint="eastAsia"/>
          <w:sz w:val="28"/>
          <w:szCs w:val="28"/>
        </w:rPr>
        <w:t>数据的可视化；</w:t>
      </w:r>
    </w:p>
    <w:p w14:paraId="585DAE9F" w14:textId="77777777" w:rsidR="0059051A" w:rsidRPr="0059051A" w:rsidRDefault="0059051A" w:rsidP="0059051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9051A">
        <w:rPr>
          <w:rFonts w:ascii="仿宋" w:eastAsia="仿宋" w:hAnsi="仿宋" w:hint="eastAsia"/>
          <w:sz w:val="28"/>
          <w:szCs w:val="28"/>
        </w:rPr>
        <w:t>2)体素与多边形数据的组合可视化，包括具有纹理的网格。可对图像的目标区域进行图像分割构成多个独立的数据部分，并对各分割后的数据可进行单独的表面、边缘等特征进行定义提取及分析处理；</w:t>
      </w:r>
    </w:p>
    <w:p w14:paraId="1D00DC1C" w14:textId="77777777" w:rsidR="0059051A" w:rsidRPr="0059051A" w:rsidRDefault="0059051A" w:rsidP="0059051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9051A">
        <w:rPr>
          <w:rFonts w:ascii="仿宋" w:eastAsia="仿宋" w:hAnsi="仿宋" w:hint="eastAsia"/>
          <w:sz w:val="28"/>
          <w:szCs w:val="28"/>
        </w:rPr>
        <w:t>3)可实现对图像CT值测量和缺陷位置标定，包括对目标区域的长度、角度、面积、平均密度、密度降等信息的测量和标注。</w:t>
      </w:r>
    </w:p>
    <w:p w14:paraId="4508E98D" w14:textId="77777777" w:rsidR="0059051A" w:rsidRPr="0059051A" w:rsidRDefault="0059051A" w:rsidP="0059051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9051A">
        <w:rPr>
          <w:rFonts w:ascii="仿宋" w:eastAsia="仿宋" w:hAnsi="仿宋" w:hint="eastAsia"/>
          <w:sz w:val="28"/>
          <w:szCs w:val="28"/>
        </w:rPr>
        <w:t>4)2D 切片图可以选择朝向任意方向：围绕着自定义的轴，查看 2D 切片的旋转视图；可进行多样化的图像显示和视频辅助生成功能；</w:t>
      </w:r>
    </w:p>
    <w:p w14:paraId="01F495BA" w14:textId="70FF9C81" w:rsidR="0059051A" w:rsidRPr="0059051A" w:rsidRDefault="0059051A" w:rsidP="0059051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9051A">
        <w:rPr>
          <w:rFonts w:ascii="仿宋" w:eastAsia="仿宋" w:hAnsi="仿宋" w:hint="eastAsia"/>
          <w:sz w:val="28"/>
          <w:szCs w:val="28"/>
        </w:rPr>
        <w:t>5)具备图像三维显示扩展功能，可实现对三维CT数据和CT图像的三截面显示，三维渲染显示与任意</w:t>
      </w:r>
      <w:proofErr w:type="gramStart"/>
      <w:r w:rsidRPr="0059051A">
        <w:rPr>
          <w:rFonts w:ascii="仿宋" w:eastAsia="仿宋" w:hAnsi="仿宋" w:hint="eastAsia"/>
          <w:sz w:val="28"/>
          <w:szCs w:val="28"/>
        </w:rPr>
        <w:t>截面剖切三维显示</w:t>
      </w:r>
      <w:proofErr w:type="gramEnd"/>
      <w:r w:rsidRPr="0059051A">
        <w:rPr>
          <w:rFonts w:ascii="仿宋" w:eastAsia="仿宋" w:hAnsi="仿宋" w:hint="eastAsia"/>
          <w:sz w:val="28"/>
          <w:szCs w:val="28"/>
        </w:rPr>
        <w:t>。可辅助生成三维图像旋转、平移、缩放、</w:t>
      </w:r>
      <w:proofErr w:type="gramStart"/>
      <w:r w:rsidRPr="0059051A">
        <w:rPr>
          <w:rFonts w:ascii="仿宋" w:eastAsia="仿宋" w:hAnsi="仿宋" w:hint="eastAsia"/>
          <w:sz w:val="28"/>
          <w:szCs w:val="28"/>
        </w:rPr>
        <w:t>剖切等</w:t>
      </w:r>
      <w:proofErr w:type="gramEnd"/>
      <w:r w:rsidRPr="0059051A">
        <w:rPr>
          <w:rFonts w:ascii="仿宋" w:eastAsia="仿宋" w:hAnsi="仿宋" w:hint="eastAsia"/>
          <w:sz w:val="28"/>
          <w:szCs w:val="28"/>
        </w:rPr>
        <w:t>视频。</w:t>
      </w:r>
    </w:p>
    <w:p w14:paraId="1F20A955" w14:textId="77777777" w:rsidR="0059051A" w:rsidRPr="0059051A" w:rsidRDefault="0059051A" w:rsidP="0059051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9051A">
        <w:rPr>
          <w:rFonts w:ascii="仿宋" w:eastAsia="仿宋" w:hAnsi="仿宋" w:hint="eastAsia"/>
          <w:sz w:val="28"/>
          <w:szCs w:val="28"/>
        </w:rPr>
        <w:t>6)支持对数据集进行灰度值分类，慢慢</w:t>
      </w:r>
      <w:proofErr w:type="gramStart"/>
      <w:r w:rsidRPr="0059051A">
        <w:rPr>
          <w:rFonts w:ascii="仿宋" w:eastAsia="仿宋" w:hAnsi="仿宋" w:hint="eastAsia"/>
          <w:sz w:val="28"/>
          <w:szCs w:val="28"/>
        </w:rPr>
        <w:t>组多种</w:t>
      </w:r>
      <w:proofErr w:type="gramEnd"/>
      <w:r w:rsidRPr="0059051A">
        <w:rPr>
          <w:rFonts w:ascii="仿宋" w:eastAsia="仿宋" w:hAnsi="仿宋" w:hint="eastAsia"/>
          <w:sz w:val="28"/>
          <w:szCs w:val="28"/>
        </w:rPr>
        <w:t>不同的 3D 裁剪选项；可在 2D 视图中展开对象，或者将自由造型表面调平，将连续的切片</w:t>
      </w:r>
      <w:proofErr w:type="gramStart"/>
      <w:r w:rsidRPr="0059051A">
        <w:rPr>
          <w:rFonts w:ascii="仿宋" w:eastAsia="仿宋" w:hAnsi="仿宋" w:hint="eastAsia"/>
          <w:sz w:val="28"/>
          <w:szCs w:val="28"/>
        </w:rPr>
        <w:t>图组成</w:t>
      </w:r>
      <w:proofErr w:type="gramEnd"/>
      <w:r w:rsidRPr="0059051A">
        <w:rPr>
          <w:rFonts w:ascii="仿宋" w:eastAsia="仿宋" w:hAnsi="仿宋" w:hint="eastAsia"/>
          <w:sz w:val="28"/>
          <w:szCs w:val="28"/>
        </w:rPr>
        <w:t>单张 2D 视图，支持体积四视图（甚至更多视图）显示功能。</w:t>
      </w:r>
    </w:p>
    <w:p w14:paraId="430CF487" w14:textId="77777777" w:rsidR="0059051A" w:rsidRPr="0059051A" w:rsidRDefault="0059051A" w:rsidP="0059051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9051A">
        <w:rPr>
          <w:rFonts w:ascii="仿宋" w:eastAsia="仿宋" w:hAnsi="仿宋" w:hint="eastAsia"/>
          <w:sz w:val="28"/>
          <w:szCs w:val="28"/>
        </w:rPr>
        <w:t>7)软件带有定义书签功能，将 3D 和 2D 视图、裁剪、选中的坐标系与渲染设置另存为书签。点击鼠标，即可在同一项目内的不</w:t>
      </w:r>
      <w:r w:rsidRPr="0059051A">
        <w:rPr>
          <w:rFonts w:ascii="仿宋" w:eastAsia="仿宋" w:hAnsi="仿宋" w:hint="eastAsia"/>
          <w:sz w:val="28"/>
          <w:szCs w:val="28"/>
        </w:rPr>
        <w:lastRenderedPageBreak/>
        <w:t>同书签，以及不同视图之间切换，并在报告里包含书签视图；</w:t>
      </w:r>
    </w:p>
    <w:p w14:paraId="630DB6EF" w14:textId="77777777" w:rsidR="0059051A" w:rsidRPr="0059051A" w:rsidRDefault="0059051A" w:rsidP="0059051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9051A">
        <w:rPr>
          <w:rFonts w:ascii="仿宋" w:eastAsia="仿宋" w:hAnsi="仿宋" w:hint="eastAsia"/>
          <w:sz w:val="28"/>
          <w:szCs w:val="28"/>
        </w:rPr>
        <w:t>8)量具测量距离、折线长度与角度测量量具，具备捕捉模式：用于将量具捕捉到表面，以便更轻松地使用量具；</w:t>
      </w:r>
    </w:p>
    <w:p w14:paraId="202FCB23" w14:textId="77777777" w:rsidR="0059051A" w:rsidRPr="0059051A" w:rsidRDefault="0059051A" w:rsidP="0059051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9051A">
        <w:rPr>
          <w:rFonts w:ascii="仿宋" w:eastAsia="仿宋" w:hAnsi="仿宋" w:hint="eastAsia"/>
          <w:sz w:val="28"/>
          <w:szCs w:val="28"/>
        </w:rPr>
        <w:t>9)支持报告输出及制作，可进行多样化的图像显示和视频辅助导出功能；可利用CT扫描的体积数据创建出令人印象深刻的动画影像。自动生成两幅或多幅关键帧的摄像机轨迹。</w:t>
      </w:r>
    </w:p>
    <w:p w14:paraId="6490CF29" w14:textId="77777777" w:rsidR="0059051A" w:rsidRPr="0059051A" w:rsidRDefault="0059051A" w:rsidP="0059051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9051A">
        <w:rPr>
          <w:rFonts w:ascii="仿宋" w:eastAsia="仿宋" w:hAnsi="仿宋" w:hint="eastAsia"/>
          <w:sz w:val="28"/>
          <w:szCs w:val="28"/>
        </w:rPr>
        <w:t>10)动画制作功能：只需几次点击，即</w:t>
      </w:r>
      <w:proofErr w:type="gramStart"/>
      <w:r w:rsidRPr="0059051A">
        <w:rPr>
          <w:rFonts w:ascii="仿宋" w:eastAsia="仿宋" w:hAnsi="仿宋" w:hint="eastAsia"/>
          <w:sz w:val="28"/>
          <w:szCs w:val="28"/>
        </w:rPr>
        <w:t>可用您</w:t>
      </w:r>
      <w:proofErr w:type="gramEnd"/>
      <w:r w:rsidRPr="0059051A">
        <w:rPr>
          <w:rFonts w:ascii="仿宋" w:eastAsia="仿宋" w:hAnsi="仿宋" w:hint="eastAsia"/>
          <w:sz w:val="28"/>
          <w:szCs w:val="28"/>
        </w:rPr>
        <w:t>的体积数据创建出令人印象深刻的动画。自动生成两幅或多幅关键帧的摄像机轨迹。将您的动画另存为影片，或者创建图像堆栈；</w:t>
      </w:r>
    </w:p>
    <w:p w14:paraId="226842BF" w14:textId="77777777" w:rsidR="0059051A" w:rsidRPr="0059051A" w:rsidRDefault="0059051A" w:rsidP="0059051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9051A">
        <w:rPr>
          <w:rFonts w:ascii="仿宋" w:eastAsia="仿宋" w:hAnsi="仿宋" w:hint="eastAsia"/>
          <w:sz w:val="28"/>
          <w:szCs w:val="28"/>
        </w:rPr>
        <w:t>11)数据导入导出、存储，可实现导入大多数主要 CT 系统的数据。导入诸如 .bmp、.jpg、.jp2、.raw 和 .</w:t>
      </w:r>
      <w:proofErr w:type="spellStart"/>
      <w:r w:rsidRPr="0059051A">
        <w:rPr>
          <w:rFonts w:ascii="仿宋" w:eastAsia="仿宋" w:hAnsi="仿宋" w:hint="eastAsia"/>
          <w:sz w:val="28"/>
          <w:szCs w:val="28"/>
        </w:rPr>
        <w:t>tif</w:t>
      </w:r>
      <w:proofErr w:type="spellEnd"/>
      <w:r w:rsidRPr="0059051A">
        <w:rPr>
          <w:rFonts w:ascii="仿宋" w:eastAsia="仿宋" w:hAnsi="仿宋" w:hint="eastAsia"/>
          <w:sz w:val="28"/>
          <w:szCs w:val="28"/>
        </w:rPr>
        <w:t xml:space="preserve"> 等标准格式的图像，以及 DICOM 与 DICONDE 数据。</w:t>
      </w:r>
    </w:p>
    <w:p w14:paraId="3A26845E" w14:textId="10DD2DE1" w:rsidR="00421C1E" w:rsidRPr="00921629" w:rsidRDefault="0059051A" w:rsidP="0059051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9051A">
        <w:rPr>
          <w:rFonts w:ascii="仿宋" w:eastAsia="仿宋" w:hAnsi="仿宋" w:hint="eastAsia"/>
          <w:sz w:val="28"/>
          <w:szCs w:val="28"/>
        </w:rPr>
        <w:t>12)支持内部宏命令功能</w:t>
      </w:r>
    </w:p>
    <w:p w14:paraId="03FF4A90" w14:textId="77777777" w:rsidR="00951601" w:rsidRPr="00921629" w:rsidRDefault="00951601" w:rsidP="001E6364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921629">
        <w:rPr>
          <w:rFonts w:ascii="仿宋" w:eastAsia="仿宋" w:hAnsi="仿宋" w:hint="eastAsia"/>
          <w:b/>
          <w:sz w:val="28"/>
          <w:szCs w:val="28"/>
        </w:rPr>
        <w:t>售后要求</w:t>
      </w:r>
    </w:p>
    <w:p w14:paraId="4B2D0580" w14:textId="7C8C82EE" w:rsidR="0006537B" w:rsidRPr="00FF2FA6" w:rsidRDefault="00CA0454" w:rsidP="00FF2FA6">
      <w:pPr>
        <w:pStyle w:val="a7"/>
        <w:numPr>
          <w:ilvl w:val="0"/>
          <w:numId w:val="4"/>
        </w:numPr>
        <w:spacing w:line="360" w:lineRule="auto"/>
        <w:ind w:firstLineChars="0"/>
        <w:jc w:val="left"/>
        <w:rPr>
          <w:rFonts w:ascii="仿宋" w:eastAsia="仿宋" w:hAnsi="仿宋"/>
          <w:bCs/>
          <w:sz w:val="28"/>
          <w:szCs w:val="28"/>
        </w:rPr>
      </w:pPr>
      <w:r w:rsidRPr="00FF2FA6">
        <w:rPr>
          <w:rFonts w:ascii="仿宋" w:eastAsia="仿宋" w:hAnsi="仿宋" w:hint="eastAsia"/>
          <w:bCs/>
          <w:sz w:val="28"/>
          <w:szCs w:val="28"/>
        </w:rPr>
        <w:t>自验收合格后，</w:t>
      </w:r>
      <w:r w:rsidR="00B33604" w:rsidRPr="00FF2FA6">
        <w:rPr>
          <w:rFonts w:ascii="仿宋" w:eastAsia="仿宋" w:hAnsi="仿宋" w:hint="eastAsia"/>
          <w:bCs/>
          <w:sz w:val="28"/>
          <w:szCs w:val="28"/>
        </w:rPr>
        <w:t>提供不低于一年的免费升级服务；</w:t>
      </w:r>
    </w:p>
    <w:p w14:paraId="34EC2028" w14:textId="77777777" w:rsidR="0006537B" w:rsidRDefault="00B33604" w:rsidP="0006537B">
      <w:pPr>
        <w:pStyle w:val="a7"/>
        <w:numPr>
          <w:ilvl w:val="0"/>
          <w:numId w:val="4"/>
        </w:numPr>
        <w:spacing w:line="360" w:lineRule="auto"/>
        <w:ind w:firstLineChars="0"/>
        <w:jc w:val="left"/>
        <w:rPr>
          <w:rFonts w:ascii="仿宋" w:eastAsia="仿宋" w:hAnsi="仿宋"/>
          <w:bCs/>
          <w:sz w:val="28"/>
          <w:szCs w:val="28"/>
        </w:rPr>
      </w:pPr>
      <w:r w:rsidRPr="00FF2FA6">
        <w:rPr>
          <w:rFonts w:ascii="仿宋" w:eastAsia="仿宋" w:hAnsi="仿宋" w:hint="eastAsia"/>
          <w:bCs/>
          <w:sz w:val="28"/>
          <w:szCs w:val="28"/>
        </w:rPr>
        <w:t>如软件出现故障</w:t>
      </w:r>
      <w:r w:rsidRPr="00FF2FA6">
        <w:rPr>
          <w:rFonts w:ascii="仿宋" w:eastAsia="仿宋" w:hAnsi="仿宋"/>
          <w:bCs/>
          <w:sz w:val="28"/>
          <w:szCs w:val="28"/>
        </w:rPr>
        <w:t>2</w:t>
      </w:r>
      <w:r w:rsidRPr="00FF2FA6">
        <w:rPr>
          <w:rFonts w:ascii="仿宋" w:eastAsia="仿宋" w:hAnsi="仿宋" w:hint="eastAsia"/>
          <w:bCs/>
          <w:sz w:val="28"/>
          <w:szCs w:val="28"/>
        </w:rPr>
        <w:t>小时内响应，</w:t>
      </w:r>
      <w:r w:rsidRPr="00FF2FA6">
        <w:rPr>
          <w:rFonts w:ascii="仿宋" w:eastAsia="仿宋" w:hAnsi="仿宋"/>
          <w:bCs/>
          <w:sz w:val="28"/>
          <w:szCs w:val="28"/>
        </w:rPr>
        <w:t>24</w:t>
      </w:r>
      <w:r w:rsidRPr="00FF2FA6">
        <w:rPr>
          <w:rFonts w:ascii="仿宋" w:eastAsia="仿宋" w:hAnsi="仿宋" w:hint="eastAsia"/>
          <w:bCs/>
          <w:sz w:val="28"/>
          <w:szCs w:val="28"/>
        </w:rPr>
        <w:t>小时到达现场解决；</w:t>
      </w:r>
    </w:p>
    <w:p w14:paraId="5FC5FE37" w14:textId="534C65D9" w:rsidR="00951601" w:rsidRPr="00FF2FA6" w:rsidRDefault="00B33604" w:rsidP="00FF2FA6">
      <w:pPr>
        <w:pStyle w:val="a7"/>
        <w:numPr>
          <w:ilvl w:val="0"/>
          <w:numId w:val="4"/>
        </w:numPr>
        <w:spacing w:line="360" w:lineRule="auto"/>
        <w:ind w:firstLineChars="0"/>
        <w:jc w:val="left"/>
        <w:rPr>
          <w:rFonts w:ascii="仿宋" w:eastAsia="仿宋" w:hAnsi="仿宋"/>
          <w:bCs/>
          <w:sz w:val="28"/>
          <w:szCs w:val="28"/>
        </w:rPr>
      </w:pPr>
      <w:r w:rsidRPr="00FF2FA6">
        <w:rPr>
          <w:rFonts w:ascii="仿宋" w:eastAsia="仿宋" w:hAnsi="仿宋" w:hint="eastAsia"/>
          <w:bCs/>
          <w:sz w:val="28"/>
          <w:szCs w:val="28"/>
        </w:rPr>
        <w:t>一年免费升级服务到期后可为客户提供有偿升级服务</w:t>
      </w:r>
      <w:r w:rsidR="00951601" w:rsidRPr="00FF2FA6">
        <w:rPr>
          <w:rFonts w:ascii="仿宋" w:eastAsia="仿宋" w:hAnsi="仿宋" w:hint="eastAsia"/>
          <w:bCs/>
          <w:sz w:val="28"/>
          <w:szCs w:val="28"/>
        </w:rPr>
        <w:t>。</w:t>
      </w:r>
    </w:p>
    <w:p w14:paraId="7A6E7432" w14:textId="77777777" w:rsidR="00485CC0" w:rsidRPr="00333CD5" w:rsidRDefault="00485CC0" w:rsidP="00333CD5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sectPr w:rsidR="00485CC0" w:rsidRPr="00333CD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B6AA0" w14:textId="77777777" w:rsidR="002C6C24" w:rsidRDefault="002C6C24" w:rsidP="00951601">
      <w:r>
        <w:separator/>
      </w:r>
    </w:p>
  </w:endnote>
  <w:endnote w:type="continuationSeparator" w:id="0">
    <w:p w14:paraId="6B591FFD" w14:textId="77777777" w:rsidR="002C6C24" w:rsidRDefault="002C6C24" w:rsidP="0095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433AF" w14:textId="77777777" w:rsidR="002C6C24" w:rsidRDefault="002C6C24" w:rsidP="00951601">
      <w:r>
        <w:separator/>
      </w:r>
    </w:p>
  </w:footnote>
  <w:footnote w:type="continuationSeparator" w:id="0">
    <w:p w14:paraId="317D0A8A" w14:textId="77777777" w:rsidR="002C6C24" w:rsidRDefault="002C6C24" w:rsidP="00951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F171C" w14:textId="7BF25E59" w:rsidR="00946424" w:rsidRDefault="00946424">
    <w:pPr>
      <w:pStyle w:val="a3"/>
    </w:pPr>
    <w:r>
      <w:rPr>
        <w:rFonts w:hint="eastAsia"/>
      </w:rPr>
      <w:t>附件</w:t>
    </w:r>
    <w:r>
      <w:t>1</w:t>
    </w:r>
    <w:r>
      <w:rPr>
        <w:rFonts w:hint="eastAsia"/>
      </w:rPr>
      <w:t>：采购需求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0017"/>
    <w:multiLevelType w:val="hybridMultilevel"/>
    <w:tmpl w:val="511879AA"/>
    <w:lvl w:ilvl="0" w:tplc="41EE92A6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C31B92"/>
    <w:multiLevelType w:val="hybridMultilevel"/>
    <w:tmpl w:val="7E0ABA04"/>
    <w:lvl w:ilvl="0" w:tplc="B76410CA">
      <w:start w:val="1"/>
      <w:numFmt w:val="decimal"/>
      <w:lvlText w:val="%1．"/>
      <w:lvlJc w:val="left"/>
      <w:pPr>
        <w:ind w:left="99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6ADB249A"/>
    <w:multiLevelType w:val="multilevel"/>
    <w:tmpl w:val="BE0C86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36C484F"/>
    <w:multiLevelType w:val="hybridMultilevel"/>
    <w:tmpl w:val="DBCEF658"/>
    <w:lvl w:ilvl="0" w:tplc="40042A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43"/>
    <w:rsid w:val="00064662"/>
    <w:rsid w:val="0006537B"/>
    <w:rsid w:val="000A092D"/>
    <w:rsid w:val="00127672"/>
    <w:rsid w:val="00156C57"/>
    <w:rsid w:val="001B1E66"/>
    <w:rsid w:val="001B7D3B"/>
    <w:rsid w:val="001E6364"/>
    <w:rsid w:val="002C6C24"/>
    <w:rsid w:val="002D1555"/>
    <w:rsid w:val="00311DCD"/>
    <w:rsid w:val="00333CD5"/>
    <w:rsid w:val="003B2CBB"/>
    <w:rsid w:val="00421C1E"/>
    <w:rsid w:val="004428CC"/>
    <w:rsid w:val="00485CC0"/>
    <w:rsid w:val="005013F3"/>
    <w:rsid w:val="005153AF"/>
    <w:rsid w:val="00517F4F"/>
    <w:rsid w:val="0059051A"/>
    <w:rsid w:val="00595773"/>
    <w:rsid w:val="005A0D37"/>
    <w:rsid w:val="00617164"/>
    <w:rsid w:val="00665D7F"/>
    <w:rsid w:val="00682EC9"/>
    <w:rsid w:val="006B3643"/>
    <w:rsid w:val="0071430C"/>
    <w:rsid w:val="007770D8"/>
    <w:rsid w:val="00782E31"/>
    <w:rsid w:val="007E081C"/>
    <w:rsid w:val="008364CD"/>
    <w:rsid w:val="00921629"/>
    <w:rsid w:val="00946424"/>
    <w:rsid w:val="00951601"/>
    <w:rsid w:val="009649B1"/>
    <w:rsid w:val="00996772"/>
    <w:rsid w:val="00A201CE"/>
    <w:rsid w:val="00B33604"/>
    <w:rsid w:val="00C4303A"/>
    <w:rsid w:val="00CA0454"/>
    <w:rsid w:val="00D33FB5"/>
    <w:rsid w:val="00DE1D5A"/>
    <w:rsid w:val="00E66E5B"/>
    <w:rsid w:val="00E75647"/>
    <w:rsid w:val="00F12F0A"/>
    <w:rsid w:val="00FF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673DE"/>
  <w15:chartTrackingRefBased/>
  <w15:docId w15:val="{E0B11CEF-BE49-4293-8E75-580E7F68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6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9"/>
    <w:qFormat/>
    <w:rsid w:val="00951601"/>
    <w:pPr>
      <w:keepNext/>
      <w:keepLines/>
      <w:spacing w:before="340" w:after="330" w:line="576" w:lineRule="auto"/>
      <w:outlineLvl w:val="0"/>
    </w:pPr>
    <w:rPr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16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1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1601"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rsid w:val="00951601"/>
    <w:rPr>
      <w:rFonts w:ascii="Times New Roman" w:eastAsia="宋体" w:hAnsi="Times New Roman" w:cs="Times New Roman"/>
      <w:b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421C1E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421C1E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421C1E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421C1E"/>
    <w:rPr>
      <w:rFonts w:ascii="Times New Roman" w:eastAsia="宋体" w:hAnsi="Times New Roman" w:cs="Times New Roman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1C1E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421C1E"/>
    <w:rPr>
      <w:rFonts w:ascii="Times New Roman" w:eastAsia="宋体" w:hAnsi="Times New Roman" w:cs="Times New Roman"/>
      <w:b/>
      <w:bCs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421C1E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421C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4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li</dc:creator>
  <cp:keywords/>
  <dc:description/>
  <cp:lastModifiedBy>yuan li</cp:lastModifiedBy>
  <cp:revision>7</cp:revision>
  <dcterms:created xsi:type="dcterms:W3CDTF">2024-10-31T08:09:00Z</dcterms:created>
  <dcterms:modified xsi:type="dcterms:W3CDTF">2024-10-31T08:36:00Z</dcterms:modified>
</cp:coreProperties>
</file>